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 xml:space="preserve">el </w:t>
      </w:r>
      <w:r w:rsidR="00C032EC">
        <w:t>l’allegato D</w:t>
      </w:r>
      <w:r w:rsidR="005D0438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</w:t>
      </w:r>
      <w:r w:rsidR="00C032EC">
        <w:t>l’allegato D</w:t>
      </w:r>
      <w:r w:rsidR="005D0438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trackRevisions/>
  <w:defaultTabStop w:val="708"/>
  <w:hyphenationZone w:val="283"/>
  <w:characterSpacingControl w:val="doNotCompress"/>
  <w:compat/>
  <w:rsids>
    <w:rsidRoot w:val="00A956F8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6225F"/>
    <w:rsid w:val="00564DE6"/>
    <w:rsid w:val="005D0438"/>
    <w:rsid w:val="005E4339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743CD"/>
    <w:rsid w:val="00A956F8"/>
    <w:rsid w:val="00B01E2A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60D8B"/>
    <w:rsid w:val="00F16899"/>
    <w:rsid w:val="00F3500C"/>
    <w:rsid w:val="00F8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Utente</cp:lastModifiedBy>
  <cp:revision>2</cp:revision>
  <cp:lastPrinted>2017-01-11T12:56:00Z</cp:lastPrinted>
  <dcterms:created xsi:type="dcterms:W3CDTF">2017-01-11T12:57:00Z</dcterms:created>
  <dcterms:modified xsi:type="dcterms:W3CDTF">2017-01-11T12:57:00Z</dcterms:modified>
</cp:coreProperties>
</file>