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A693" w14:textId="3F28AA7C" w:rsidR="006704DF" w:rsidRPr="00454225" w:rsidRDefault="006704DF" w:rsidP="006704DF">
      <w:pPr>
        <w:widowControl w:val="0"/>
        <w:autoSpaceDE w:val="0"/>
        <w:autoSpaceDN w:val="0"/>
        <w:adjustRightInd w:val="0"/>
        <w:spacing w:line="316" w:lineRule="exact"/>
        <w:jc w:val="both"/>
        <w:rPr>
          <w:rFonts w:ascii="Arial Narrow" w:hAnsi="Arial Narrow"/>
        </w:rPr>
      </w:pPr>
      <w:r w:rsidRPr="00454225">
        <w:rPr>
          <w:rFonts w:ascii="Arial Narrow" w:hAnsi="Arial Narrow"/>
        </w:rPr>
        <w:t xml:space="preserve">     Circolare n.</w:t>
      </w:r>
      <w:r w:rsidRPr="00454225">
        <w:rPr>
          <w:rFonts w:ascii="Arial Narrow" w:hAnsi="Arial Narrow"/>
        </w:rPr>
        <w:tab/>
      </w:r>
      <w:r w:rsidR="00B06FB9">
        <w:rPr>
          <w:rFonts w:ascii="Arial Narrow" w:hAnsi="Arial Narrow"/>
        </w:rPr>
        <w:t>48</w:t>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t xml:space="preserve">Foligno, </w:t>
      </w:r>
      <w:r w:rsidRPr="00454225">
        <w:rPr>
          <w:rFonts w:ascii="Arial Narrow" w:hAnsi="Arial Narrow"/>
          <w:i/>
        </w:rPr>
        <w:t>vedi segnatura</w:t>
      </w:r>
    </w:p>
    <w:p w14:paraId="3DDE518F" w14:textId="77777777" w:rsidR="006704DF" w:rsidRPr="00454225" w:rsidRDefault="006704DF" w:rsidP="006704DF">
      <w:pPr>
        <w:widowControl w:val="0"/>
        <w:autoSpaceDE w:val="0"/>
        <w:autoSpaceDN w:val="0"/>
        <w:adjustRightInd w:val="0"/>
        <w:spacing w:line="316" w:lineRule="exact"/>
        <w:jc w:val="both"/>
        <w:rPr>
          <w:rFonts w:ascii="Arial Narrow" w:hAnsi="Arial Narrow"/>
        </w:rPr>
      </w:pPr>
      <w:r w:rsidRPr="00454225">
        <w:rPr>
          <w:rFonts w:ascii="Arial Narrow" w:hAnsi="Arial Narrow"/>
        </w:rPr>
        <w:t xml:space="preserve">     Prot. n. </w:t>
      </w:r>
      <w:r w:rsidRPr="00454225">
        <w:rPr>
          <w:rFonts w:ascii="Arial Narrow" w:hAnsi="Arial Narrow"/>
          <w:i/>
        </w:rPr>
        <w:t>vedi segnatura</w:t>
      </w:r>
      <w:r w:rsidRPr="00454225">
        <w:rPr>
          <w:rFonts w:ascii="Arial Narrow" w:hAnsi="Arial Narrow"/>
          <w:i/>
        </w:rPr>
        <w:tab/>
      </w:r>
      <w:r w:rsidRPr="00454225">
        <w:rPr>
          <w:rFonts w:ascii="Arial Narrow" w:hAnsi="Arial Narrow"/>
          <w:i/>
        </w:rPr>
        <w:tab/>
      </w:r>
      <w:r w:rsidRPr="00454225">
        <w:rPr>
          <w:rFonts w:ascii="Arial Narrow" w:hAnsi="Arial Narrow"/>
          <w:i/>
        </w:rPr>
        <w:tab/>
      </w:r>
      <w:r w:rsidRPr="00454225">
        <w:rPr>
          <w:rFonts w:ascii="Arial Narrow" w:hAnsi="Arial Narrow"/>
          <w:i/>
        </w:rPr>
        <w:tab/>
      </w:r>
      <w:r w:rsidRPr="00454225">
        <w:rPr>
          <w:rFonts w:ascii="Arial Narrow" w:hAnsi="Arial Narrow"/>
          <w:i/>
        </w:rPr>
        <w:tab/>
      </w:r>
      <w:r w:rsidRPr="00454225">
        <w:rPr>
          <w:rFonts w:ascii="Arial Narrow" w:hAnsi="Arial Narrow"/>
          <w:i/>
        </w:rPr>
        <w:tab/>
      </w:r>
      <w:r w:rsidRPr="00454225">
        <w:rPr>
          <w:rFonts w:ascii="Arial Narrow" w:hAnsi="Arial Narrow"/>
          <w:i/>
        </w:rPr>
        <w:tab/>
      </w:r>
    </w:p>
    <w:p w14:paraId="14EBB40B" w14:textId="77777777" w:rsidR="006704DF" w:rsidRPr="00454225" w:rsidRDefault="006704DF" w:rsidP="006704DF">
      <w:pPr>
        <w:ind w:left="6372" w:firstLine="708"/>
        <w:rPr>
          <w:rFonts w:ascii="Arial Narrow" w:hAnsi="Arial Narrow"/>
        </w:rPr>
      </w:pPr>
      <w:r w:rsidRPr="00454225">
        <w:rPr>
          <w:rFonts w:ascii="Arial Narrow" w:hAnsi="Arial Narrow"/>
        </w:rPr>
        <w:t>Agli studenti</w:t>
      </w:r>
    </w:p>
    <w:p w14:paraId="3166BC59" w14:textId="77777777" w:rsidR="006704DF" w:rsidRPr="00454225" w:rsidRDefault="006704DF" w:rsidP="006704DF">
      <w:pPr>
        <w:ind w:left="6372" w:firstLine="708"/>
        <w:rPr>
          <w:rFonts w:ascii="Arial Narrow" w:hAnsi="Arial Narrow"/>
        </w:rPr>
      </w:pPr>
      <w:r w:rsidRPr="00454225">
        <w:rPr>
          <w:rFonts w:ascii="Arial Narrow" w:hAnsi="Arial Narrow"/>
        </w:rPr>
        <w:t>Ai genitori</w:t>
      </w:r>
    </w:p>
    <w:p w14:paraId="4D547E91" w14:textId="77777777" w:rsidR="006704DF" w:rsidRPr="00454225" w:rsidRDefault="006704DF" w:rsidP="006704DF">
      <w:pPr>
        <w:ind w:left="7080"/>
        <w:rPr>
          <w:rFonts w:ascii="Arial Narrow" w:hAnsi="Arial Narrow"/>
        </w:rPr>
      </w:pPr>
      <w:r w:rsidRPr="00454225">
        <w:rPr>
          <w:rFonts w:ascii="Arial Narrow" w:hAnsi="Arial Narrow"/>
        </w:rPr>
        <w:t>Al personale ATA</w:t>
      </w:r>
    </w:p>
    <w:p w14:paraId="3D887185" w14:textId="77777777" w:rsidR="006704DF" w:rsidRPr="00454225" w:rsidRDefault="006704DF" w:rsidP="006704DF">
      <w:pPr>
        <w:ind w:left="6372" w:firstLine="708"/>
        <w:rPr>
          <w:rFonts w:ascii="Arial Narrow" w:hAnsi="Arial Narrow"/>
        </w:rPr>
      </w:pPr>
      <w:r w:rsidRPr="00454225">
        <w:rPr>
          <w:rFonts w:ascii="Arial Narrow" w:hAnsi="Arial Narrow"/>
        </w:rPr>
        <w:t xml:space="preserve">Al sito Web </w:t>
      </w:r>
    </w:p>
    <w:p w14:paraId="3677C3EC" w14:textId="77777777" w:rsidR="006704DF" w:rsidRPr="00454225" w:rsidRDefault="006704DF" w:rsidP="006704DF">
      <w:pPr>
        <w:ind w:left="6372" w:firstLine="708"/>
        <w:rPr>
          <w:rFonts w:ascii="Arial Narrow" w:hAnsi="Arial Narrow"/>
        </w:rPr>
      </w:pPr>
    </w:p>
    <w:p w14:paraId="2BA40EF3" w14:textId="77777777" w:rsidR="006704DF" w:rsidRPr="00454225" w:rsidRDefault="006704DF" w:rsidP="006704DF">
      <w:pPr>
        <w:spacing w:after="200"/>
        <w:rPr>
          <w:rFonts w:ascii="Arial Narrow" w:hAnsi="Arial Narrow"/>
          <w:b/>
        </w:rPr>
      </w:pPr>
      <w:r w:rsidRPr="00454225">
        <w:rPr>
          <w:rFonts w:ascii="Arial Narrow" w:hAnsi="Arial Narrow"/>
        </w:rPr>
        <w:t xml:space="preserve">Oggetto: </w:t>
      </w:r>
      <w:r w:rsidRPr="00454225">
        <w:rPr>
          <w:rFonts w:ascii="Arial Narrow" w:hAnsi="Arial Narrow"/>
          <w:b/>
        </w:rPr>
        <w:t>Attivazione del servizio “Pago in Rete” per i pagamenti telematici verso le istituzioni scolastiche da parte delle famiglie degli studenti</w:t>
      </w:r>
    </w:p>
    <w:p w14:paraId="4FDE4E6D" w14:textId="77777777" w:rsidR="006704DF" w:rsidRPr="00454225" w:rsidRDefault="006704DF" w:rsidP="006704DF">
      <w:pPr>
        <w:jc w:val="both"/>
        <w:rPr>
          <w:rFonts w:ascii="Arial Narrow" w:hAnsi="Arial Narrow"/>
          <w:u w:val="single"/>
        </w:rPr>
      </w:pPr>
      <w:r w:rsidRPr="00454225">
        <w:rPr>
          <w:rFonts w:ascii="Arial Narrow" w:hAnsi="Arial Narrow"/>
        </w:rPr>
        <w:t xml:space="preserve">       Con la presente, si comunica che dal </w:t>
      </w:r>
      <w:r w:rsidRPr="00454225">
        <w:rPr>
          <w:rFonts w:ascii="Arial Narrow" w:hAnsi="Arial Narrow"/>
          <w:b/>
        </w:rPr>
        <w:t xml:space="preserve">1 marzo 2021 </w:t>
      </w:r>
      <w:r w:rsidRPr="00454225">
        <w:rPr>
          <w:rFonts w:ascii="Arial Narrow" w:hAnsi="Arial Narrow"/>
        </w:rPr>
        <w:t xml:space="preserve">(DL N.76 del 16 luglio 2020 art.24 comma 2), per tutti i versamenti a favore della scuola sarà obbligatorio l’utilizzo della piattaforma </w:t>
      </w:r>
      <w:r w:rsidRPr="00454225">
        <w:rPr>
          <w:rFonts w:ascii="Arial Narrow" w:hAnsi="Arial Narrow"/>
          <w:b/>
          <w:u w:val="single"/>
        </w:rPr>
        <w:t>“Pago in Rete</w:t>
      </w:r>
      <w:r w:rsidRPr="00454225">
        <w:rPr>
          <w:rFonts w:ascii="Arial Narrow" w:hAnsi="Arial Narrow"/>
          <w:b/>
        </w:rPr>
        <w:t xml:space="preserve">, il sistema dei pagamenti on line del </w:t>
      </w:r>
      <w:proofErr w:type="gramStart"/>
      <w:r w:rsidRPr="00454225">
        <w:rPr>
          <w:rFonts w:ascii="Arial Narrow" w:hAnsi="Arial Narrow"/>
          <w:b/>
        </w:rPr>
        <w:t>MIUR”</w:t>
      </w:r>
      <w:r w:rsidRPr="00454225">
        <w:rPr>
          <w:rFonts w:ascii="Arial Narrow" w:hAnsi="Arial Narrow"/>
        </w:rPr>
        <w:t>(</w:t>
      </w:r>
      <w:proofErr w:type="gramEnd"/>
      <w:r w:rsidRPr="00454225">
        <w:rPr>
          <w:rFonts w:ascii="Arial Narrow" w:hAnsi="Arial Narrow"/>
        </w:rPr>
        <w:t>Ministero dell’Istruzione), che consente alle famiglie di effettuare i pagamenti degli avvisi telematici emessi dalle Istituzioni Scolastiche per i diversi servizi erogati</w:t>
      </w:r>
      <w:r w:rsidRPr="00454225">
        <w:rPr>
          <w:rFonts w:ascii="Arial Narrow" w:hAnsi="Arial Narrow"/>
          <w:u w:val="single"/>
        </w:rPr>
        <w:t xml:space="preserve">. </w:t>
      </w:r>
      <w:r w:rsidRPr="00454225">
        <w:rPr>
          <w:rFonts w:ascii="Arial Narrow" w:hAnsi="Arial Narrow"/>
          <w:b/>
          <w:u w:val="single"/>
        </w:rPr>
        <w:t>Si rammenta, pertanto, che a decorrere da tale periodo non sarà più possibile provvedere ad alcun pagamento se non attraverso il sistema Pago in Rete sulla piattaforma Pago PA</w:t>
      </w:r>
      <w:r w:rsidRPr="00454225">
        <w:rPr>
          <w:rFonts w:ascii="Arial Narrow" w:hAnsi="Arial Narrow"/>
        </w:rPr>
        <w:t xml:space="preserve">, pagamenti che verranno notificati tramite appositi </w:t>
      </w:r>
      <w:r w:rsidRPr="00454225">
        <w:rPr>
          <w:rFonts w:ascii="Arial Narrow" w:hAnsi="Arial Narrow"/>
          <w:b/>
          <w:u w:val="single"/>
        </w:rPr>
        <w:t>avvisi</w:t>
      </w:r>
      <w:r w:rsidRPr="00454225">
        <w:rPr>
          <w:rFonts w:ascii="Arial Narrow" w:hAnsi="Arial Narrow"/>
        </w:rPr>
        <w:t xml:space="preserve">, come da nota MIUR n. 1125 del 08/05/2020. </w:t>
      </w:r>
      <w:r w:rsidRPr="00454225">
        <w:rPr>
          <w:rFonts w:ascii="Arial Narrow" w:hAnsi="Arial Narrow"/>
          <w:u w:val="single"/>
        </w:rPr>
        <w:t>Tutti coloro che sono in ritardo con il versamento della quota assicurativa per il corrente A.S. sono pregati di adempiere entro e non oltre il 28 febbraio 2021, giorno ultimo attraverso cui sarà possibile procedere tramite bonifico bancario.</w:t>
      </w:r>
    </w:p>
    <w:p w14:paraId="1E7396BF" w14:textId="77777777" w:rsidR="006704DF" w:rsidRPr="00454225" w:rsidRDefault="006704DF" w:rsidP="006704DF">
      <w:pPr>
        <w:jc w:val="both"/>
        <w:rPr>
          <w:rFonts w:ascii="Arial Narrow" w:hAnsi="Arial Narrow"/>
        </w:rPr>
      </w:pPr>
    </w:p>
    <w:p w14:paraId="536AED7C" w14:textId="77777777" w:rsidR="006704DF" w:rsidRPr="00454225" w:rsidRDefault="006704DF" w:rsidP="006704DF">
      <w:pPr>
        <w:jc w:val="both"/>
        <w:rPr>
          <w:rFonts w:ascii="Arial Narrow" w:hAnsi="Arial Narrow"/>
        </w:rPr>
      </w:pPr>
      <w:r w:rsidRPr="00454225">
        <w:rPr>
          <w:rFonts w:ascii="Arial Narrow" w:hAnsi="Arial Narrow"/>
        </w:rPr>
        <w:t>I pagamenti riguarderanno i seguenti servizi:</w:t>
      </w:r>
    </w:p>
    <w:p w14:paraId="48258E8E" w14:textId="77777777" w:rsidR="006704DF" w:rsidRPr="00454225" w:rsidRDefault="006704DF" w:rsidP="006704DF">
      <w:pPr>
        <w:jc w:val="both"/>
        <w:rPr>
          <w:rFonts w:ascii="Arial Narrow" w:hAnsi="Arial Narrow"/>
        </w:rPr>
      </w:pPr>
    </w:p>
    <w:p w14:paraId="63DAB5A0" w14:textId="77777777" w:rsidR="006704DF" w:rsidRPr="00454225" w:rsidRDefault="006704DF" w:rsidP="006704DF">
      <w:pPr>
        <w:numPr>
          <w:ilvl w:val="0"/>
          <w:numId w:val="13"/>
        </w:numPr>
        <w:jc w:val="both"/>
        <w:rPr>
          <w:rFonts w:ascii="Arial Narrow" w:hAnsi="Arial Narrow"/>
        </w:rPr>
      </w:pPr>
      <w:r w:rsidRPr="00454225">
        <w:rPr>
          <w:rFonts w:ascii="Arial Narrow" w:hAnsi="Arial Narrow"/>
        </w:rPr>
        <w:t>Visite guidate</w:t>
      </w:r>
    </w:p>
    <w:p w14:paraId="5876A55F" w14:textId="77777777" w:rsidR="006704DF" w:rsidRPr="00454225" w:rsidRDefault="006704DF" w:rsidP="006704DF">
      <w:pPr>
        <w:numPr>
          <w:ilvl w:val="0"/>
          <w:numId w:val="13"/>
        </w:numPr>
        <w:jc w:val="both"/>
        <w:rPr>
          <w:rFonts w:ascii="Arial Narrow" w:hAnsi="Arial Narrow"/>
        </w:rPr>
      </w:pPr>
      <w:r w:rsidRPr="00454225">
        <w:rPr>
          <w:rFonts w:ascii="Arial Narrow" w:hAnsi="Arial Narrow"/>
        </w:rPr>
        <w:t>Viaggi di istruzione</w:t>
      </w:r>
    </w:p>
    <w:p w14:paraId="5AB31D14" w14:textId="77777777" w:rsidR="006704DF" w:rsidRPr="00454225" w:rsidRDefault="006704DF" w:rsidP="006704DF">
      <w:pPr>
        <w:numPr>
          <w:ilvl w:val="0"/>
          <w:numId w:val="13"/>
        </w:numPr>
        <w:jc w:val="both"/>
        <w:rPr>
          <w:rFonts w:ascii="Arial Narrow" w:hAnsi="Arial Narrow"/>
        </w:rPr>
      </w:pPr>
      <w:r w:rsidRPr="00454225">
        <w:rPr>
          <w:rFonts w:ascii="Arial Narrow" w:hAnsi="Arial Narrow"/>
        </w:rPr>
        <w:t xml:space="preserve">Assicurazione </w:t>
      </w:r>
    </w:p>
    <w:p w14:paraId="246F73DD" w14:textId="77777777" w:rsidR="006704DF" w:rsidRPr="00454225" w:rsidRDefault="006704DF" w:rsidP="006704DF">
      <w:pPr>
        <w:numPr>
          <w:ilvl w:val="0"/>
          <w:numId w:val="13"/>
        </w:numPr>
        <w:jc w:val="both"/>
        <w:rPr>
          <w:rFonts w:ascii="Arial Narrow" w:hAnsi="Arial Narrow"/>
        </w:rPr>
      </w:pPr>
      <w:r w:rsidRPr="00454225">
        <w:rPr>
          <w:rFonts w:ascii="Arial Narrow" w:hAnsi="Arial Narrow"/>
        </w:rPr>
        <w:t>Contributi volontari per l’ampliamento dell’offerta formativa</w:t>
      </w:r>
    </w:p>
    <w:p w14:paraId="62BCB8D4" w14:textId="77777777" w:rsidR="006704DF" w:rsidRPr="00454225" w:rsidRDefault="006704DF" w:rsidP="006704DF">
      <w:pPr>
        <w:numPr>
          <w:ilvl w:val="0"/>
          <w:numId w:val="13"/>
        </w:numPr>
        <w:jc w:val="both"/>
        <w:rPr>
          <w:rFonts w:ascii="Arial Narrow" w:hAnsi="Arial Narrow"/>
        </w:rPr>
      </w:pPr>
      <w:r w:rsidRPr="00454225">
        <w:rPr>
          <w:rFonts w:ascii="Arial Narrow" w:hAnsi="Arial Narrow"/>
        </w:rPr>
        <w:t>Tasse scolastiche (Iscrizione, frequenza, idoneità, esame di Stato, rilascio diploma)</w:t>
      </w:r>
    </w:p>
    <w:p w14:paraId="7D0B8B28" w14:textId="77777777" w:rsidR="006704DF" w:rsidRPr="00454225" w:rsidRDefault="006704DF" w:rsidP="006704DF">
      <w:pPr>
        <w:numPr>
          <w:ilvl w:val="0"/>
          <w:numId w:val="13"/>
        </w:numPr>
        <w:jc w:val="both"/>
        <w:rPr>
          <w:rFonts w:ascii="Arial Narrow" w:hAnsi="Arial Narrow"/>
        </w:rPr>
      </w:pPr>
      <w:r w:rsidRPr="00454225">
        <w:rPr>
          <w:rFonts w:ascii="Arial Narrow" w:hAnsi="Arial Narrow"/>
        </w:rPr>
        <w:t>Ogni altro contributo</w:t>
      </w:r>
    </w:p>
    <w:p w14:paraId="3EE67E2F" w14:textId="77777777" w:rsidR="006704DF" w:rsidRPr="00454225" w:rsidRDefault="006704DF" w:rsidP="006704DF">
      <w:pPr>
        <w:numPr>
          <w:ilvl w:val="0"/>
          <w:numId w:val="13"/>
        </w:numPr>
        <w:jc w:val="both"/>
        <w:rPr>
          <w:rFonts w:ascii="Arial Narrow" w:hAnsi="Arial Narrow"/>
        </w:rPr>
      </w:pPr>
    </w:p>
    <w:p w14:paraId="2B83A645" w14:textId="77777777" w:rsidR="006704DF" w:rsidRPr="00454225" w:rsidRDefault="006704DF" w:rsidP="006704DF">
      <w:pPr>
        <w:jc w:val="both"/>
        <w:rPr>
          <w:rFonts w:ascii="Arial Narrow" w:hAnsi="Arial Narrow"/>
        </w:rPr>
      </w:pPr>
      <w:r w:rsidRPr="00454225">
        <w:rPr>
          <w:rFonts w:ascii="Arial Narrow" w:hAnsi="Arial Narrow"/>
        </w:rPr>
        <w:t>Accedendo al portale web del MIUR, le famiglie possono:</w:t>
      </w:r>
    </w:p>
    <w:p w14:paraId="748E6CB2" w14:textId="77777777" w:rsidR="006704DF" w:rsidRPr="00454225" w:rsidRDefault="006704DF" w:rsidP="006704DF">
      <w:pPr>
        <w:jc w:val="both"/>
        <w:rPr>
          <w:rFonts w:ascii="Arial Narrow" w:hAnsi="Arial Narrow"/>
        </w:rPr>
      </w:pPr>
    </w:p>
    <w:p w14:paraId="16ECDB62" w14:textId="77777777" w:rsidR="006704DF" w:rsidRPr="00454225" w:rsidRDefault="006704DF" w:rsidP="006704DF">
      <w:pPr>
        <w:numPr>
          <w:ilvl w:val="0"/>
          <w:numId w:val="14"/>
        </w:numPr>
        <w:jc w:val="both"/>
        <w:rPr>
          <w:rFonts w:ascii="Arial Narrow" w:hAnsi="Arial Narrow"/>
        </w:rPr>
      </w:pPr>
      <w:r w:rsidRPr="00454225">
        <w:rPr>
          <w:rFonts w:ascii="Arial Narrow" w:hAnsi="Arial Narrow"/>
        </w:rPr>
        <w:t>Visualizzare il quadro complessivo di tutti gli avvisi telematici intestati ai propri figli, emessi dalla scuola presso cui sono iscritti;</w:t>
      </w:r>
    </w:p>
    <w:p w14:paraId="17A8F5AD" w14:textId="77777777" w:rsidR="006704DF" w:rsidRPr="00454225" w:rsidRDefault="006704DF" w:rsidP="006704DF">
      <w:pPr>
        <w:numPr>
          <w:ilvl w:val="0"/>
          <w:numId w:val="14"/>
        </w:numPr>
        <w:jc w:val="both"/>
        <w:rPr>
          <w:rFonts w:ascii="Arial Narrow" w:hAnsi="Arial Narrow"/>
        </w:rPr>
      </w:pPr>
      <w:r w:rsidRPr="00454225">
        <w:rPr>
          <w:rFonts w:ascii="Arial Narrow" w:hAnsi="Arial Narrow"/>
        </w:rPr>
        <w:t xml:space="preserve">Pagare uno o più avvisi contemporaneamente, usando i più comuni mezzi di pagamento (bonifico bancario, postale etc..) oppure, presentando il documento di pagamento fornito dal sistema presso sportelli bancario ATM abilitati (bancomat), Uffici </w:t>
      </w:r>
      <w:proofErr w:type="gramStart"/>
      <w:r w:rsidRPr="00454225">
        <w:rPr>
          <w:rFonts w:ascii="Arial Narrow" w:hAnsi="Arial Narrow"/>
        </w:rPr>
        <w:t>postali ,</w:t>
      </w:r>
      <w:proofErr w:type="gramEnd"/>
      <w:r w:rsidRPr="00454225">
        <w:rPr>
          <w:rFonts w:ascii="Arial Narrow" w:hAnsi="Arial Narrow"/>
        </w:rPr>
        <w:t xml:space="preserve"> ricevitorie, e tabaccherie</w:t>
      </w:r>
    </w:p>
    <w:p w14:paraId="47E5B4BB" w14:textId="77777777" w:rsidR="006704DF" w:rsidRPr="00454225" w:rsidRDefault="006704DF" w:rsidP="006704DF">
      <w:pPr>
        <w:numPr>
          <w:ilvl w:val="0"/>
          <w:numId w:val="14"/>
        </w:numPr>
        <w:jc w:val="both"/>
        <w:rPr>
          <w:rFonts w:ascii="Arial Narrow" w:hAnsi="Arial Narrow"/>
        </w:rPr>
      </w:pPr>
      <w:r w:rsidRPr="00454225">
        <w:rPr>
          <w:rFonts w:ascii="Arial Narrow" w:hAnsi="Arial Narrow"/>
        </w:rPr>
        <w:t>Scaricare la ricevuta telematica, valida per le eventuali detrazioni fiscali.</w:t>
      </w:r>
    </w:p>
    <w:p w14:paraId="52533D54" w14:textId="77777777" w:rsidR="006704DF" w:rsidRPr="00454225" w:rsidRDefault="006704DF" w:rsidP="006704DF">
      <w:pPr>
        <w:jc w:val="both"/>
        <w:rPr>
          <w:rFonts w:ascii="Arial Narrow" w:hAnsi="Arial Narrow"/>
        </w:rPr>
      </w:pPr>
    </w:p>
    <w:p w14:paraId="55505EBD" w14:textId="77777777" w:rsidR="006704DF" w:rsidRPr="00454225" w:rsidRDefault="006704DF" w:rsidP="006704DF">
      <w:pPr>
        <w:jc w:val="both"/>
        <w:rPr>
          <w:rFonts w:ascii="Arial Narrow" w:hAnsi="Arial Narrow"/>
        </w:rPr>
      </w:pPr>
      <w:r w:rsidRPr="00454225">
        <w:rPr>
          <w:rFonts w:ascii="Arial Narrow" w:hAnsi="Arial Narrow"/>
        </w:rPr>
        <w:t>COME ACCEDERE</w:t>
      </w:r>
    </w:p>
    <w:p w14:paraId="074F4D08" w14:textId="7A950029" w:rsidR="006704DF" w:rsidRPr="00454225" w:rsidRDefault="006704DF" w:rsidP="006704DF">
      <w:pPr>
        <w:jc w:val="both"/>
        <w:rPr>
          <w:rFonts w:ascii="Arial Narrow" w:hAnsi="Arial Narrow"/>
        </w:rPr>
      </w:pPr>
      <w:r w:rsidRPr="00454225">
        <w:rPr>
          <w:rFonts w:ascii="Arial Narrow" w:hAnsi="Arial Narrow"/>
        </w:rPr>
        <w:t xml:space="preserve"> Le famiglie possono accedere al servizio “Pago In Rete” dal sito del MIUR tramite il link </w:t>
      </w:r>
      <w:proofErr w:type="gramStart"/>
      <w:r w:rsidRPr="00454225">
        <w:rPr>
          <w:rFonts w:ascii="Arial Narrow" w:hAnsi="Arial Narrow"/>
        </w:rPr>
        <w:t>seguente:.</w:t>
      </w:r>
      <w:proofErr w:type="gramEnd"/>
      <w:r w:rsidR="00DF3CAB" w:rsidRPr="00DF3CAB">
        <w:rPr>
          <w:rFonts w:ascii="Arial Narrow" w:hAnsi="Arial Narrow"/>
          <w:u w:val="single"/>
        </w:rPr>
        <w:t xml:space="preserve"> </w:t>
      </w:r>
      <w:hyperlink r:id="rId7" w:history="1">
        <w:r w:rsidR="00DF3CAB" w:rsidRPr="00DF3CAB">
          <w:rPr>
            <w:rStyle w:val="Collegamentoipertestuale"/>
            <w:rFonts w:ascii="Arial Narrow" w:hAnsi="Arial Narrow"/>
          </w:rPr>
          <w:t>ht</w:t>
        </w:r>
        <w:r w:rsidR="00DF3CAB" w:rsidRPr="00DF3CAB">
          <w:rPr>
            <w:rStyle w:val="Collegamentoipertestuale"/>
            <w:rFonts w:ascii="Arial Narrow" w:hAnsi="Arial Narrow"/>
          </w:rPr>
          <w:t>t</w:t>
        </w:r>
        <w:r w:rsidR="00DF3CAB" w:rsidRPr="00DF3CAB">
          <w:rPr>
            <w:rStyle w:val="Collegamentoipertestuale"/>
            <w:rFonts w:ascii="Arial Narrow" w:hAnsi="Arial Narrow"/>
          </w:rPr>
          <w:t>p://www.istruzione.it/pagoinrete/</w:t>
        </w:r>
      </w:hyperlink>
    </w:p>
    <w:p w14:paraId="084AF39E" w14:textId="1B4C0DD2" w:rsidR="006704DF" w:rsidRPr="00454225" w:rsidRDefault="006704DF" w:rsidP="006704DF">
      <w:pPr>
        <w:jc w:val="both"/>
        <w:rPr>
          <w:rFonts w:ascii="Arial Narrow" w:hAnsi="Arial Narrow"/>
        </w:rPr>
      </w:pPr>
      <w:r w:rsidRPr="00454225">
        <w:rPr>
          <w:rFonts w:ascii="Arial Narrow" w:hAnsi="Arial Narrow"/>
        </w:rPr>
        <w:t xml:space="preserve"> È inoltre possibile consultare il manuale utente che spiega le modalità di utilizzo della piattaforma da parte delle famiglie al seguente link: </w:t>
      </w:r>
      <w:hyperlink r:id="rId8" w:history="1">
        <w:r w:rsidRPr="00DF3CAB">
          <w:rPr>
            <w:rStyle w:val="Collegamentoipertestuale"/>
            <w:rFonts w:ascii="Arial Narrow" w:hAnsi="Arial Narrow"/>
          </w:rPr>
          <w:t>https://www.istruzione.it/pagoinrete/</w:t>
        </w:r>
        <w:r w:rsidRPr="00DF3CAB">
          <w:rPr>
            <w:rStyle w:val="Collegamentoipertestuale"/>
            <w:rFonts w:ascii="Arial Narrow" w:hAnsi="Arial Narrow"/>
          </w:rPr>
          <w:t>f</w:t>
        </w:r>
        <w:r w:rsidRPr="00DF3CAB">
          <w:rPr>
            <w:rStyle w:val="Collegamentoipertestuale"/>
            <w:rFonts w:ascii="Arial Narrow" w:hAnsi="Arial Narrow"/>
          </w:rPr>
          <w:t>iles/Manuale_utente_Web_Scuola.pdf</w:t>
        </w:r>
      </w:hyperlink>
      <w:r w:rsidRPr="00454225">
        <w:rPr>
          <w:rFonts w:ascii="Arial Narrow" w:hAnsi="Arial Narrow"/>
        </w:rPr>
        <w:t xml:space="preserve"> .</w:t>
      </w:r>
    </w:p>
    <w:p w14:paraId="01EAF94D" w14:textId="77777777" w:rsidR="006704DF" w:rsidRPr="00454225" w:rsidRDefault="006704DF" w:rsidP="006704DF">
      <w:pPr>
        <w:jc w:val="both"/>
        <w:rPr>
          <w:rFonts w:ascii="Arial Narrow" w:hAnsi="Arial Narrow"/>
        </w:rPr>
      </w:pPr>
      <w:r w:rsidRPr="00454225">
        <w:rPr>
          <w:rFonts w:ascii="Arial Narrow" w:hAnsi="Arial Narrow"/>
        </w:rPr>
        <w:lastRenderedPageBreak/>
        <w:t>Per accedere al servizio è necessario effettuare i seguenti passaggi:</w:t>
      </w:r>
    </w:p>
    <w:p w14:paraId="2E6ABF43" w14:textId="77777777" w:rsidR="006704DF" w:rsidRPr="00454225" w:rsidRDefault="006704DF" w:rsidP="006704DF">
      <w:pPr>
        <w:jc w:val="both"/>
        <w:rPr>
          <w:rFonts w:ascii="Arial Narrow" w:hAnsi="Arial Narrow"/>
        </w:rPr>
      </w:pPr>
      <w:r w:rsidRPr="00454225">
        <w:rPr>
          <w:rFonts w:ascii="Arial Narrow" w:hAnsi="Arial Narrow"/>
        </w:rPr>
        <w:t xml:space="preserve"> 1. </w:t>
      </w:r>
      <w:r w:rsidRPr="00454225">
        <w:rPr>
          <w:rFonts w:ascii="Arial Narrow" w:hAnsi="Arial Narrow"/>
          <w:u w:val="single"/>
        </w:rPr>
        <w:t>Registrarsi portale del MIUR</w:t>
      </w:r>
      <w:r w:rsidRPr="00454225">
        <w:rPr>
          <w:rFonts w:ascii="Arial Narrow" w:hAnsi="Arial Narrow"/>
        </w:rPr>
        <w:t xml:space="preserve">: Accedere dal link dedicato: http://www.istruzione.it/pagoinrete/e cliccare su: “ACCEDI” in alto a destra. Nella pagina che si aprirà l’utente potrà scegliere di proseguire inserendo i dati richiesti (username e password) perché già in possesso di una registrazione, di accedere tramite SPID oppure di attivare la procedura di registrazione (cliccando sul pulsante “REGISTRATI” in basso a destra) se si tratta di un nuovo utente. Durante la registrazione, il sistema rilascerà l'utenza per accedere (username) e richiederà all'utente di inserire la sua password per l'accesso al sistema. Dopo la certificazione dell'indirizzo email inserito dall'utente la registrazione sarà definitiva. I genitori che hanno attivato l’utenza sul sito del MIUR per l’iscrizione on line dei propri figli potranno utilizzare le medesime credenziali di accesso anche per il servizio “Pago In Rete”, senza effettuare nuovamente la registrazione. </w:t>
      </w:r>
    </w:p>
    <w:p w14:paraId="50384156" w14:textId="77777777" w:rsidR="006704DF" w:rsidRPr="00454225" w:rsidRDefault="006704DF" w:rsidP="006704DF">
      <w:pPr>
        <w:jc w:val="both"/>
        <w:rPr>
          <w:rFonts w:ascii="Arial Narrow" w:hAnsi="Arial Narrow"/>
        </w:rPr>
      </w:pPr>
      <w:r w:rsidRPr="00454225">
        <w:rPr>
          <w:rFonts w:ascii="Arial Narrow" w:hAnsi="Arial Narrow"/>
        </w:rPr>
        <w:t xml:space="preserve">2. </w:t>
      </w:r>
      <w:r w:rsidRPr="00454225">
        <w:rPr>
          <w:rFonts w:ascii="Arial Narrow" w:hAnsi="Arial Narrow"/>
          <w:u w:val="single"/>
        </w:rPr>
        <w:t>Richiedere all’Istituto, inviando una email all’indirizzo pgic86100a@istruzione.it, di essere associato all'alunno (o agli alunni) frequentanti per la visualizzazione degli avvisi telematici a lui intestati</w:t>
      </w:r>
      <w:r w:rsidRPr="00454225">
        <w:rPr>
          <w:rFonts w:ascii="Arial Narrow" w:hAnsi="Arial Narrow"/>
        </w:rPr>
        <w:t>: La richiesta può essere fatta utilizzando il modulo predisposto e allegato alla presente (ALLEGATO 1). Una volta perfezionata l'associazione genitore</w:t>
      </w:r>
      <w:r w:rsidRPr="00454225">
        <w:rPr>
          <w:rFonts w:ascii="Cambria Math" w:hAnsi="Cambria Math" w:cs="Cambria Math"/>
        </w:rPr>
        <w:t>‐</w:t>
      </w:r>
      <w:r w:rsidRPr="00454225">
        <w:rPr>
          <w:rFonts w:ascii="Arial Narrow" w:hAnsi="Arial Narrow"/>
        </w:rPr>
        <w:t>figlio, accedendo al portale del MIUR, l'utente si ritrover</w:t>
      </w:r>
      <w:r w:rsidRPr="00454225">
        <w:rPr>
          <w:rFonts w:ascii="Arial Narrow" w:hAnsi="Arial Narrow" w:cs="Arial Narrow"/>
        </w:rPr>
        <w:t>à</w:t>
      </w:r>
      <w:r w:rsidRPr="00454225">
        <w:rPr>
          <w:rFonts w:ascii="Arial Narrow" w:hAnsi="Arial Narrow"/>
        </w:rPr>
        <w:t xml:space="preserve"> automaticamente abilitato al servizio pagamenti e visualizzer</w:t>
      </w:r>
      <w:r w:rsidRPr="00454225">
        <w:rPr>
          <w:rFonts w:ascii="Arial Narrow" w:hAnsi="Arial Narrow" w:cs="Arial Narrow"/>
        </w:rPr>
        <w:t>à</w:t>
      </w:r>
      <w:r w:rsidRPr="00454225">
        <w:rPr>
          <w:rFonts w:ascii="Arial Narrow" w:hAnsi="Arial Narrow"/>
        </w:rPr>
        <w:t xml:space="preserve"> gli avvisi intestati ai propri figli.  Quando l’utente effettua il primo accesso il sistema richiede di visionare le condizioni generali del servizio e di fornire il proprio consenso al trattamento dei dati personali. </w:t>
      </w:r>
    </w:p>
    <w:p w14:paraId="192F627A" w14:textId="77777777" w:rsidR="006704DF" w:rsidRPr="00454225" w:rsidRDefault="006704DF" w:rsidP="006704DF">
      <w:pPr>
        <w:jc w:val="both"/>
        <w:rPr>
          <w:rFonts w:ascii="Arial Narrow" w:hAnsi="Arial Narrow"/>
        </w:rPr>
      </w:pPr>
      <w:r w:rsidRPr="00454225">
        <w:rPr>
          <w:rFonts w:ascii="Arial Narrow" w:hAnsi="Arial Narrow"/>
        </w:rPr>
        <w:t>3</w:t>
      </w:r>
      <w:r w:rsidRPr="00454225">
        <w:rPr>
          <w:rFonts w:ascii="Arial Narrow" w:hAnsi="Arial Narrow"/>
          <w:u w:val="single"/>
        </w:rPr>
        <w:t>. Attivazione del servizio pagamenti</w:t>
      </w:r>
      <w:r w:rsidRPr="00454225">
        <w:rPr>
          <w:rFonts w:ascii="Arial Narrow" w:hAnsi="Arial Narrow"/>
        </w:rPr>
        <w:t>: COME PAGARE Per effettuare un pagamento online l’utente genitore/tutore dovrà: 1 Selezionare uno o più avvisi telematici inviati dalla scuola, da porre in un carrello dei pagamenti; 2 Scegliere tra diversi metodi di pagamento proposti: • Per pagare direttamente on</w:t>
      </w:r>
      <w:r w:rsidRPr="00454225">
        <w:rPr>
          <w:rFonts w:ascii="Cambria Math" w:hAnsi="Cambria Math" w:cs="Cambria Math"/>
        </w:rPr>
        <w:t>‐</w:t>
      </w:r>
      <w:r w:rsidRPr="00454225">
        <w:rPr>
          <w:rFonts w:ascii="Arial Narrow" w:hAnsi="Arial Narrow"/>
        </w:rPr>
        <w:t xml:space="preserve">line, selezionare una modalità di pagamento inserendo i dati richiesti (Pago In Rete non archivia alcun dato relativo alla carta di credito o al conto corrente dell’utente): addebito in conto corrente, carta di credito/debito o altri metodi di pagamento online (PayPal, </w:t>
      </w:r>
      <w:proofErr w:type="spellStart"/>
      <w:r w:rsidRPr="00454225">
        <w:rPr>
          <w:rFonts w:ascii="Arial Narrow" w:hAnsi="Arial Narrow"/>
        </w:rPr>
        <w:t>Satispay</w:t>
      </w:r>
      <w:proofErr w:type="spellEnd"/>
      <w:r w:rsidRPr="00454225">
        <w:rPr>
          <w:rFonts w:ascii="Arial Narrow" w:hAnsi="Arial Narrow"/>
        </w:rPr>
        <w:t>, etc.) ed un istituto di credito tra quelli che consentono la modalità di pagamento prescelta. Per conoscere i servizi di pagamento disponibili, seguire la procedura indicata all’indirizzo: http://www.istruzione.it/pagoinrete/pagamenti.html • Per pagare presso PSP, (Prestatori di Servizi di Pagamento: sportelli bancari o postali autorizzati, tabaccherie) stampare o salvare il documento di pagamento predisposto dal sistema, che riporta la codifica BAR</w:t>
      </w:r>
      <w:r w:rsidRPr="00454225">
        <w:rPr>
          <w:rFonts w:ascii="Cambria Math" w:hAnsi="Cambria Math" w:cs="Cambria Math"/>
        </w:rPr>
        <w:t>‐</w:t>
      </w:r>
      <w:r w:rsidRPr="00454225">
        <w:rPr>
          <w:rFonts w:ascii="Arial Narrow" w:hAnsi="Arial Narrow"/>
        </w:rPr>
        <w:t>Code, QR</w:t>
      </w:r>
      <w:r w:rsidRPr="00454225">
        <w:rPr>
          <w:rFonts w:ascii="Cambria Math" w:hAnsi="Cambria Math" w:cs="Cambria Math"/>
        </w:rPr>
        <w:t>‐</w:t>
      </w:r>
      <w:r w:rsidRPr="00454225">
        <w:rPr>
          <w:rFonts w:ascii="Arial Narrow" w:hAnsi="Arial Narrow"/>
        </w:rPr>
        <w:t xml:space="preserve">Code degli avvisi selezionati ed eseguire il pagamento presso tabaccherie, sportelli bancari autorizzati o altri PSP. Per ulteriori informazioni: http://www.istruzione.it/pagoinrete/pagare.html L'utente potrà poi visualizzare su Pago In Rete, per ogni avviso pagato, la ricevuta telematica del pagamento e potrà scaricare la relativa attestazione utilizzabile per gli scopi previsti dalla legge (ad esempio nelle dichiarazioni dei redditi). </w:t>
      </w:r>
    </w:p>
    <w:p w14:paraId="49E19AD1" w14:textId="77777777" w:rsidR="006704DF" w:rsidRPr="00454225" w:rsidRDefault="006704DF" w:rsidP="006704DF">
      <w:pPr>
        <w:jc w:val="both"/>
        <w:rPr>
          <w:rFonts w:ascii="Arial Narrow" w:hAnsi="Arial Narrow"/>
          <w:b/>
        </w:rPr>
      </w:pPr>
      <w:r w:rsidRPr="00454225">
        <w:rPr>
          <w:rFonts w:ascii="Arial Narrow" w:hAnsi="Arial Narrow"/>
        </w:rPr>
        <w:t>ASSISTENZA Per eventuali problemi le famiglie hanno a disposizione il seguente numero di telefono cui chiedere assistenza 080</w:t>
      </w:r>
      <w:r w:rsidRPr="00454225">
        <w:rPr>
          <w:rFonts w:ascii="Cambria Math" w:hAnsi="Cambria Math" w:cs="Cambria Math"/>
        </w:rPr>
        <w:t>‐</w:t>
      </w:r>
      <w:r w:rsidRPr="00454225">
        <w:rPr>
          <w:rFonts w:ascii="Arial Narrow" w:hAnsi="Arial Narrow"/>
        </w:rPr>
        <w:t>9267603 attivo dal luned</w:t>
      </w:r>
      <w:r w:rsidRPr="00454225">
        <w:rPr>
          <w:rFonts w:ascii="Arial Narrow" w:hAnsi="Arial Narrow" w:cs="Arial Narrow"/>
        </w:rPr>
        <w:t>ì</w:t>
      </w:r>
      <w:r w:rsidRPr="00454225">
        <w:rPr>
          <w:rFonts w:ascii="Arial Narrow" w:hAnsi="Arial Narrow"/>
        </w:rPr>
        <w:t xml:space="preserve"> al venerd</w:t>
      </w:r>
      <w:r w:rsidRPr="00454225">
        <w:rPr>
          <w:rFonts w:ascii="Arial Narrow" w:hAnsi="Arial Narrow" w:cs="Arial Narrow"/>
        </w:rPr>
        <w:t>ì</w:t>
      </w:r>
      <w:r w:rsidRPr="00454225">
        <w:rPr>
          <w:rFonts w:ascii="Arial Narrow" w:hAnsi="Arial Narrow"/>
        </w:rPr>
        <w:t xml:space="preserve">, dalle ore 8:00 alle ore 18:30. Per consentire all'Istituto Scolastico l'avvio della procedura dei pagamenti telematici Pago In Rete, i genitori/tutori sono invitati a registrarsi sulla piattaforma appena possibile. Si avvisa infatti che dal </w:t>
      </w:r>
      <w:proofErr w:type="gramStart"/>
      <w:r w:rsidRPr="00454225">
        <w:rPr>
          <w:rFonts w:ascii="Arial Narrow" w:hAnsi="Arial Narrow"/>
        </w:rPr>
        <w:t>1 marzo</w:t>
      </w:r>
      <w:proofErr w:type="gramEnd"/>
      <w:r w:rsidRPr="00454225">
        <w:rPr>
          <w:rFonts w:ascii="Arial Narrow" w:hAnsi="Arial Narrow"/>
        </w:rPr>
        <w:t xml:space="preserve"> 2021 non può essere accettata forma diversa di pagamento a favore dell’Istituto diversa da quella effettuata tramite il servizio Pago In Rete. </w:t>
      </w:r>
      <w:r w:rsidRPr="00454225">
        <w:rPr>
          <w:rFonts w:ascii="Arial Narrow" w:hAnsi="Arial Narrow"/>
          <w:b/>
        </w:rPr>
        <w:t>Come accedere</w:t>
      </w:r>
    </w:p>
    <w:p w14:paraId="7F2C7CB7" w14:textId="77777777" w:rsidR="006704DF" w:rsidRPr="00454225" w:rsidRDefault="006704DF" w:rsidP="006704DF">
      <w:pPr>
        <w:jc w:val="both"/>
        <w:rPr>
          <w:rFonts w:ascii="Arial Narrow" w:hAnsi="Arial Narrow"/>
          <w:b/>
        </w:rPr>
      </w:pPr>
    </w:p>
    <w:p w14:paraId="305D0C0B" w14:textId="59CFC5C8" w:rsidR="006704DF" w:rsidRPr="00481418" w:rsidRDefault="006704DF" w:rsidP="006704DF">
      <w:pPr>
        <w:jc w:val="both"/>
        <w:rPr>
          <w:rFonts w:ascii="Arial Narrow" w:hAnsi="Arial Narrow"/>
          <w:b/>
          <w:sz w:val="22"/>
          <w:szCs w:val="22"/>
        </w:rPr>
      </w:pPr>
      <w:r w:rsidRPr="00481418">
        <w:rPr>
          <w:rFonts w:ascii="Arial Narrow" w:hAnsi="Arial Narrow"/>
          <w:b/>
          <w:sz w:val="22"/>
          <w:szCs w:val="22"/>
        </w:rPr>
        <w:t xml:space="preserve">Si prega di prendere visione dell’informativa privacy e restituirla contestualmente all’allegato 1 </w:t>
      </w:r>
      <w:proofErr w:type="gramStart"/>
      <w:r w:rsidRPr="00481418">
        <w:rPr>
          <w:rFonts w:ascii="Arial Narrow" w:hAnsi="Arial Narrow"/>
          <w:b/>
          <w:sz w:val="22"/>
          <w:szCs w:val="22"/>
        </w:rPr>
        <w:t>tramite</w:t>
      </w:r>
      <w:r w:rsidR="00481418">
        <w:rPr>
          <w:rFonts w:ascii="Arial Narrow" w:hAnsi="Arial Narrow"/>
          <w:b/>
          <w:sz w:val="22"/>
          <w:szCs w:val="22"/>
        </w:rPr>
        <w:t xml:space="preserve"> </w:t>
      </w:r>
      <w:r w:rsidRPr="00481418">
        <w:rPr>
          <w:rFonts w:ascii="Arial Narrow" w:hAnsi="Arial Narrow"/>
          <w:b/>
          <w:sz w:val="22"/>
          <w:szCs w:val="22"/>
        </w:rPr>
        <w:t xml:space="preserve"> e-mail</w:t>
      </w:r>
      <w:proofErr w:type="gramEnd"/>
      <w:r w:rsidRPr="00481418">
        <w:rPr>
          <w:rFonts w:ascii="Arial Narrow" w:hAnsi="Arial Narrow"/>
          <w:b/>
          <w:sz w:val="22"/>
          <w:szCs w:val="22"/>
        </w:rPr>
        <w:t xml:space="preserve"> all’indirizzo </w:t>
      </w:r>
      <w:r w:rsidRPr="00481418">
        <w:rPr>
          <w:rFonts w:ascii="Arial Narrow" w:hAnsi="Arial Narrow"/>
          <w:b/>
          <w:sz w:val="22"/>
          <w:szCs w:val="22"/>
          <w:u w:val="single"/>
        </w:rPr>
        <w:t>pgic86100a@istruzione.it.</w:t>
      </w:r>
    </w:p>
    <w:p w14:paraId="34411D68" w14:textId="77777777" w:rsidR="006704DF" w:rsidRPr="00481418" w:rsidRDefault="006704DF" w:rsidP="006704DF">
      <w:pPr>
        <w:rPr>
          <w:rFonts w:ascii="Arial Narrow" w:hAnsi="Arial Narrow"/>
          <w:b/>
          <w:bCs/>
          <w:sz w:val="16"/>
          <w:szCs w:val="16"/>
        </w:rPr>
      </w:pP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cs="Arial"/>
        </w:rPr>
        <w:tab/>
      </w:r>
      <w:r w:rsidRPr="00454225">
        <w:rPr>
          <w:rFonts w:ascii="Arial Narrow" w:hAnsi="Arial Narrow" w:cs="Arial"/>
        </w:rPr>
        <w:tab/>
      </w:r>
      <w:r w:rsidRPr="00454225">
        <w:rPr>
          <w:rFonts w:ascii="Arial Narrow" w:hAnsi="Arial Narrow" w:cs="Arial"/>
        </w:rPr>
        <w:tab/>
        <w:t xml:space="preserve">    </w:t>
      </w:r>
      <w:r w:rsidRPr="00454225">
        <w:rPr>
          <w:rFonts w:ascii="Arial Narrow" w:hAnsi="Arial Narrow" w:cs="Arial"/>
        </w:rPr>
        <w:tab/>
        <w:t xml:space="preserve">      </w:t>
      </w:r>
      <w:r w:rsidRPr="00481418">
        <w:rPr>
          <w:rFonts w:ascii="Arial Narrow" w:hAnsi="Arial Narrow"/>
          <w:b/>
          <w:bCs/>
          <w:sz w:val="16"/>
          <w:szCs w:val="16"/>
        </w:rPr>
        <w:t>Il Dirigente Scolastico</w:t>
      </w:r>
    </w:p>
    <w:p w14:paraId="4111FD44" w14:textId="77777777" w:rsidR="006704DF" w:rsidRPr="00481418" w:rsidRDefault="006704DF" w:rsidP="006704DF">
      <w:pPr>
        <w:rPr>
          <w:rFonts w:ascii="Arial Narrow" w:hAnsi="Arial Narrow"/>
          <w:b/>
          <w:bCs/>
          <w:i/>
          <w:sz w:val="16"/>
          <w:szCs w:val="16"/>
        </w:rPr>
      </w:pPr>
      <w:r w:rsidRPr="00481418">
        <w:rPr>
          <w:rFonts w:ascii="Arial Narrow" w:hAnsi="Arial Narrow"/>
          <w:b/>
          <w:bCs/>
          <w:sz w:val="16"/>
          <w:szCs w:val="16"/>
        </w:rPr>
        <w:tab/>
      </w:r>
      <w:r w:rsidRPr="00481418">
        <w:rPr>
          <w:rFonts w:ascii="Arial Narrow" w:hAnsi="Arial Narrow"/>
          <w:b/>
          <w:bCs/>
          <w:sz w:val="16"/>
          <w:szCs w:val="16"/>
        </w:rPr>
        <w:tab/>
      </w:r>
      <w:r w:rsidRPr="00481418">
        <w:rPr>
          <w:rFonts w:ascii="Arial Narrow" w:hAnsi="Arial Narrow"/>
          <w:b/>
          <w:bCs/>
          <w:sz w:val="16"/>
          <w:szCs w:val="16"/>
        </w:rPr>
        <w:tab/>
      </w:r>
      <w:r w:rsidRPr="00481418">
        <w:rPr>
          <w:rFonts w:ascii="Arial Narrow" w:hAnsi="Arial Narrow"/>
          <w:b/>
          <w:bCs/>
          <w:sz w:val="16"/>
          <w:szCs w:val="16"/>
        </w:rPr>
        <w:tab/>
      </w:r>
      <w:r w:rsidRPr="00481418">
        <w:rPr>
          <w:rFonts w:ascii="Arial Narrow" w:hAnsi="Arial Narrow"/>
          <w:b/>
          <w:bCs/>
          <w:sz w:val="16"/>
          <w:szCs w:val="16"/>
        </w:rPr>
        <w:tab/>
      </w:r>
      <w:r w:rsidRPr="00481418">
        <w:rPr>
          <w:rFonts w:ascii="Arial Narrow" w:hAnsi="Arial Narrow"/>
          <w:b/>
          <w:bCs/>
          <w:sz w:val="16"/>
          <w:szCs w:val="16"/>
        </w:rPr>
        <w:tab/>
      </w:r>
      <w:r w:rsidRPr="00481418">
        <w:rPr>
          <w:rFonts w:ascii="Arial Narrow" w:hAnsi="Arial Narrow"/>
          <w:b/>
          <w:bCs/>
          <w:sz w:val="16"/>
          <w:szCs w:val="16"/>
        </w:rPr>
        <w:tab/>
      </w:r>
      <w:r w:rsidRPr="00481418">
        <w:rPr>
          <w:rFonts w:ascii="Arial Narrow" w:hAnsi="Arial Narrow"/>
          <w:b/>
          <w:bCs/>
          <w:sz w:val="16"/>
          <w:szCs w:val="16"/>
        </w:rPr>
        <w:tab/>
        <w:t xml:space="preserve">    </w:t>
      </w:r>
      <w:r w:rsidRPr="00481418">
        <w:rPr>
          <w:rFonts w:ascii="Arial Narrow" w:hAnsi="Arial Narrow"/>
          <w:b/>
          <w:bCs/>
          <w:i/>
          <w:sz w:val="16"/>
          <w:szCs w:val="16"/>
        </w:rPr>
        <w:t>Dott.ssa Tiziana Lorenzoni</w:t>
      </w:r>
    </w:p>
    <w:p w14:paraId="6A2DF56A" w14:textId="3F72BCF0" w:rsidR="006704DF" w:rsidRPr="00481418" w:rsidRDefault="00481418" w:rsidP="00481418">
      <w:pPr>
        <w:spacing w:line="276" w:lineRule="auto"/>
        <w:ind w:left="4956" w:firstLine="708"/>
        <w:jc w:val="center"/>
        <w:rPr>
          <w:rFonts w:ascii="Arial Narrow" w:hAnsi="Arial Narrow"/>
          <w:i/>
          <w:sz w:val="16"/>
          <w:szCs w:val="16"/>
        </w:rPr>
      </w:pPr>
      <w:r w:rsidRPr="00481418">
        <w:rPr>
          <w:rFonts w:ascii="Open Sans" w:hAnsi="Open Sans" w:cs="Open Sans"/>
          <w:i/>
          <w:iCs/>
          <w:color w:val="333333"/>
          <w:sz w:val="14"/>
          <w:szCs w:val="14"/>
          <w:shd w:val="clear" w:color="auto" w:fill="FFFFFF"/>
        </w:rPr>
        <w:t>Firma autografa sostituita a mezzo stampa</w:t>
      </w:r>
      <w:r w:rsidRPr="00481418">
        <w:rPr>
          <w:rFonts w:ascii="Open Sans" w:hAnsi="Open Sans" w:cs="Open Sans"/>
          <w:i/>
          <w:iCs/>
          <w:color w:val="333333"/>
          <w:sz w:val="14"/>
          <w:szCs w:val="14"/>
          <w:shd w:val="clear" w:color="auto" w:fill="FFFFFF"/>
        </w:rPr>
        <w:br/>
      </w:r>
      <w:r w:rsidRPr="00481418">
        <w:rPr>
          <w:rFonts w:ascii="Open Sans" w:hAnsi="Open Sans" w:cs="Open Sans"/>
          <w:i/>
          <w:iCs/>
          <w:color w:val="333333"/>
          <w:sz w:val="16"/>
          <w:szCs w:val="16"/>
          <w:shd w:val="clear" w:color="auto" w:fill="FFFFFF"/>
        </w:rPr>
        <w:t>ai sensi dell’art.3, comma 2 del D.lgs. n. 39 del 1993</w:t>
      </w:r>
    </w:p>
    <w:p w14:paraId="591B473A" w14:textId="77777777" w:rsidR="006704DF" w:rsidRPr="00454225" w:rsidRDefault="006704DF" w:rsidP="006704DF">
      <w:pPr>
        <w:spacing w:line="276" w:lineRule="auto"/>
        <w:jc w:val="both"/>
        <w:rPr>
          <w:rFonts w:ascii="Arial Narrow" w:hAnsi="Arial Narrow"/>
          <w:i/>
          <w:sz w:val="20"/>
          <w:szCs w:val="20"/>
        </w:rPr>
      </w:pPr>
    </w:p>
    <w:p w14:paraId="0688528B" w14:textId="77777777" w:rsidR="006704DF" w:rsidRPr="00454225" w:rsidRDefault="006704DF" w:rsidP="006704DF">
      <w:pPr>
        <w:tabs>
          <w:tab w:val="center" w:pos="4819"/>
          <w:tab w:val="right" w:pos="9638"/>
        </w:tabs>
        <w:spacing w:before="120" w:after="120"/>
        <w:jc w:val="center"/>
        <w:rPr>
          <w:rFonts w:ascii="Arial Narrow" w:hAnsi="Arial Narrow"/>
          <w:b/>
        </w:rPr>
      </w:pPr>
      <w:r w:rsidRPr="00454225">
        <w:rPr>
          <w:rFonts w:ascii="Arial Narrow" w:hAnsi="Arial Narrow"/>
          <w:b/>
        </w:rPr>
        <w:lastRenderedPageBreak/>
        <w:t>Informativa sul trattamento dei dati personali</w:t>
      </w:r>
    </w:p>
    <w:p w14:paraId="36D34323" w14:textId="77777777" w:rsidR="006704DF" w:rsidRPr="00454225" w:rsidRDefault="006704DF" w:rsidP="006704DF">
      <w:pPr>
        <w:tabs>
          <w:tab w:val="center" w:pos="4819"/>
          <w:tab w:val="left" w:pos="7241"/>
          <w:tab w:val="right" w:pos="9638"/>
        </w:tabs>
        <w:spacing w:before="120" w:after="120"/>
        <w:jc w:val="center"/>
        <w:rPr>
          <w:rFonts w:ascii="Arial Narrow" w:hAnsi="Arial Narrow"/>
          <w:b/>
        </w:rPr>
      </w:pPr>
      <w:r w:rsidRPr="00454225">
        <w:rPr>
          <w:rFonts w:ascii="Arial Narrow" w:hAnsi="Arial Narrow"/>
          <w:b/>
        </w:rPr>
        <w:t>(Art. 13 del Regolamento UE 679/2016)</w:t>
      </w:r>
    </w:p>
    <w:p w14:paraId="61C368BC" w14:textId="77777777" w:rsidR="006704DF" w:rsidRPr="00454225" w:rsidRDefault="006704DF" w:rsidP="006704DF">
      <w:pPr>
        <w:tabs>
          <w:tab w:val="center" w:pos="4819"/>
          <w:tab w:val="left" w:pos="7241"/>
          <w:tab w:val="right" w:pos="9638"/>
        </w:tabs>
        <w:spacing w:before="120" w:after="120"/>
        <w:jc w:val="center"/>
        <w:rPr>
          <w:rFonts w:ascii="Arial Narrow" w:hAnsi="Arial Narrow"/>
          <w:b/>
        </w:rPr>
      </w:pPr>
    </w:p>
    <w:p w14:paraId="2095D807" w14:textId="77777777" w:rsidR="006704DF" w:rsidRPr="00454225" w:rsidRDefault="006704DF" w:rsidP="006704DF">
      <w:pPr>
        <w:tabs>
          <w:tab w:val="center" w:pos="4819"/>
          <w:tab w:val="left" w:pos="7241"/>
          <w:tab w:val="right" w:pos="9638"/>
        </w:tabs>
        <w:spacing w:before="120" w:after="120"/>
        <w:jc w:val="center"/>
        <w:rPr>
          <w:rFonts w:ascii="Arial Narrow" w:hAnsi="Arial Narrow"/>
          <w:b/>
        </w:rPr>
      </w:pPr>
    </w:p>
    <w:p w14:paraId="2F8D5551" w14:textId="77777777" w:rsidR="006704DF" w:rsidRPr="00454225" w:rsidRDefault="006704DF" w:rsidP="006704DF">
      <w:pPr>
        <w:spacing w:before="120" w:after="120"/>
        <w:jc w:val="both"/>
        <w:rPr>
          <w:rFonts w:ascii="Arial Narrow" w:hAnsi="Arial Narrow"/>
        </w:rPr>
      </w:pPr>
      <w:r w:rsidRPr="00454225">
        <w:rPr>
          <w:rFonts w:ascii="Arial Narrow" w:hAnsi="Arial Narrow"/>
        </w:rPr>
        <w:t xml:space="preserve">L’Istituzione scolastica, in qualità di Titolare del trattamento, desidera, con la presente informativa, </w:t>
      </w:r>
      <w:proofErr w:type="spellStart"/>
      <w:r w:rsidRPr="00454225">
        <w:rPr>
          <w:rFonts w:ascii="Arial Narrow" w:hAnsi="Arial Narrow"/>
        </w:rPr>
        <w:t>fornirLe</w:t>
      </w:r>
      <w:proofErr w:type="spellEnd"/>
      <w:r w:rsidRPr="00454225">
        <w:rPr>
          <w:rFonts w:ascii="Arial Narrow" w:hAnsi="Arial Narrow"/>
        </w:rPr>
        <w:t xml:space="preserve"> informazioni circa il trattamento dei dati personali che La riguardano associati con quelli dell’alunno pagatore. </w:t>
      </w:r>
    </w:p>
    <w:p w14:paraId="5C0ED6EC" w14:textId="77777777" w:rsidR="006704DF" w:rsidRPr="00454225" w:rsidRDefault="006704DF" w:rsidP="006704DF">
      <w:pPr>
        <w:spacing w:before="120" w:after="120"/>
        <w:jc w:val="both"/>
        <w:rPr>
          <w:rFonts w:ascii="Arial Narrow" w:hAnsi="Arial Narrow"/>
        </w:rPr>
      </w:pPr>
      <w:r w:rsidRPr="00454225">
        <w:rPr>
          <w:rFonts w:ascii="Arial Narrow" w:hAnsi="Arial Narrow"/>
        </w:rPr>
        <w:t xml:space="preserve">Tale associazione è finalizzata a </w:t>
      </w:r>
      <w:proofErr w:type="spellStart"/>
      <w:r w:rsidRPr="00454225">
        <w:rPr>
          <w:rFonts w:ascii="Arial Narrow" w:hAnsi="Arial Narrow"/>
        </w:rPr>
        <w:t>consentirLe</w:t>
      </w:r>
      <w:proofErr w:type="spellEnd"/>
      <w:r w:rsidRPr="00454225">
        <w:rPr>
          <w:rFonts w:ascii="Arial Narrow" w:hAnsi="Arial Narrow"/>
        </w:rPr>
        <w:t xml:space="preserve"> il pagamento, tramite il servizio “Pago in Rete” degli avvisi telematici – ancora attivi – emessi da questa Istituzione scolastica per i diversi servizi erogati (tasse scolastiche, viaggi d’istruzione, ecc.).</w:t>
      </w:r>
    </w:p>
    <w:p w14:paraId="4057F50D" w14:textId="77777777" w:rsidR="006704DF" w:rsidRPr="00454225" w:rsidRDefault="006704DF" w:rsidP="006704DF">
      <w:pPr>
        <w:spacing w:before="120" w:after="120"/>
        <w:jc w:val="both"/>
        <w:rPr>
          <w:rFonts w:ascii="Arial Narrow" w:hAnsi="Arial Narrow"/>
        </w:rPr>
      </w:pPr>
    </w:p>
    <w:p w14:paraId="0960BAFC" w14:textId="77777777" w:rsidR="006704DF" w:rsidRPr="00454225" w:rsidRDefault="006704DF" w:rsidP="006704DF">
      <w:pPr>
        <w:spacing w:before="120" w:after="120"/>
        <w:jc w:val="both"/>
        <w:rPr>
          <w:rFonts w:ascii="Arial Narrow" w:hAnsi="Arial Narrow"/>
        </w:rPr>
      </w:pPr>
      <w:r w:rsidRPr="00454225">
        <w:rPr>
          <w:rFonts w:ascii="Arial Narrow" w:hAnsi="Arial Narrow"/>
          <w:b/>
        </w:rPr>
        <w:t>Titolare del trattamento dei dati</w:t>
      </w:r>
    </w:p>
    <w:p w14:paraId="5EF1FF0E" w14:textId="77777777" w:rsidR="006704DF" w:rsidRPr="00454225" w:rsidRDefault="006704DF" w:rsidP="006704DF">
      <w:pPr>
        <w:spacing w:before="120" w:after="120"/>
        <w:jc w:val="both"/>
        <w:rPr>
          <w:rFonts w:ascii="Arial Narrow" w:hAnsi="Arial Narrow"/>
        </w:rPr>
      </w:pPr>
      <w:r w:rsidRPr="00454225">
        <w:rPr>
          <w:rFonts w:ascii="Arial Narrow" w:hAnsi="Arial Narrow"/>
        </w:rPr>
        <w:t>Titolare del trattamento dei dati è l’Istituzione scolastica</w:t>
      </w:r>
      <w:r w:rsidRPr="00454225">
        <w:rPr>
          <w:rFonts w:ascii="Arial Narrow" w:hAnsi="Arial Narrow"/>
          <w:i/>
        </w:rPr>
        <w:t xml:space="preserve"> </w:t>
      </w:r>
      <w:r w:rsidRPr="00454225">
        <w:rPr>
          <w:rFonts w:ascii="Arial Narrow" w:hAnsi="Arial Narrow"/>
          <w:b/>
          <w:i/>
        </w:rPr>
        <w:t xml:space="preserve">Istituto </w:t>
      </w:r>
      <w:r>
        <w:rPr>
          <w:rFonts w:ascii="Arial Narrow" w:hAnsi="Arial Narrow"/>
          <w:b/>
          <w:i/>
        </w:rPr>
        <w:t>Comprensivo Foligno 1</w:t>
      </w:r>
      <w:r w:rsidRPr="00454225">
        <w:rPr>
          <w:rFonts w:ascii="Arial Narrow" w:hAnsi="Arial Narrow"/>
          <w:i/>
        </w:rPr>
        <w:t xml:space="preserve"> con sede legale in Vi</w:t>
      </w:r>
      <w:r>
        <w:rPr>
          <w:rFonts w:ascii="Arial Narrow" w:hAnsi="Arial Narrow"/>
          <w:i/>
        </w:rPr>
        <w:t>a Santa Caterina</w:t>
      </w:r>
      <w:r w:rsidRPr="00454225">
        <w:rPr>
          <w:rFonts w:ascii="Arial Narrow" w:hAnsi="Arial Narrow"/>
          <w:i/>
        </w:rPr>
        <w:t>,</w:t>
      </w:r>
      <w:r>
        <w:rPr>
          <w:rFonts w:ascii="Arial Narrow" w:hAnsi="Arial Narrow"/>
          <w:i/>
        </w:rPr>
        <w:t>4</w:t>
      </w:r>
      <w:r w:rsidRPr="00454225">
        <w:rPr>
          <w:rFonts w:ascii="Arial Narrow" w:hAnsi="Arial Narrow"/>
          <w:i/>
        </w:rPr>
        <w:t xml:space="preserve"> – 060</w:t>
      </w:r>
      <w:r>
        <w:rPr>
          <w:rFonts w:ascii="Arial Narrow" w:hAnsi="Arial Narrow"/>
          <w:i/>
        </w:rPr>
        <w:t>34</w:t>
      </w:r>
      <w:r w:rsidRPr="00454225">
        <w:rPr>
          <w:rFonts w:ascii="Arial Narrow" w:hAnsi="Arial Narrow"/>
          <w:i/>
        </w:rPr>
        <w:t xml:space="preserve"> </w:t>
      </w:r>
      <w:r>
        <w:rPr>
          <w:rFonts w:ascii="Arial Narrow" w:hAnsi="Arial Narrow"/>
          <w:i/>
        </w:rPr>
        <w:t>FOLIGNO</w:t>
      </w:r>
      <w:r w:rsidRPr="00454225">
        <w:rPr>
          <w:rFonts w:ascii="Arial Narrow" w:hAnsi="Arial Narrow"/>
        </w:rPr>
        <w:t xml:space="preserve">, al quale ci si potrà rivolgere per esercitare i diritti degli interessati. Telefono: </w:t>
      </w:r>
      <w:r>
        <w:rPr>
          <w:rFonts w:ascii="Arial Narrow" w:hAnsi="Arial Narrow"/>
        </w:rPr>
        <w:t>0742350374</w:t>
      </w:r>
      <w:r w:rsidRPr="00454225">
        <w:rPr>
          <w:rFonts w:ascii="Arial Narrow" w:hAnsi="Arial Narrow"/>
        </w:rPr>
        <w:t>, Email: pg</w:t>
      </w:r>
      <w:r>
        <w:rPr>
          <w:rFonts w:ascii="Arial Narrow" w:hAnsi="Arial Narrow"/>
        </w:rPr>
        <w:t>ic86100a@istruzione.it</w:t>
      </w:r>
      <w:r w:rsidRPr="00454225">
        <w:rPr>
          <w:rFonts w:ascii="Arial Narrow" w:hAnsi="Arial Narrow"/>
        </w:rPr>
        <w:t>.</w:t>
      </w:r>
    </w:p>
    <w:p w14:paraId="04D2AE0E" w14:textId="77777777" w:rsidR="006704DF" w:rsidRPr="00454225" w:rsidRDefault="006704DF" w:rsidP="006704DF">
      <w:pPr>
        <w:spacing w:before="120" w:after="120"/>
        <w:jc w:val="both"/>
        <w:rPr>
          <w:rFonts w:ascii="Arial Narrow" w:hAnsi="Arial Narrow"/>
          <w:b/>
        </w:rPr>
      </w:pPr>
    </w:p>
    <w:p w14:paraId="216C0D21" w14:textId="77777777" w:rsidR="006704DF" w:rsidRPr="00454225" w:rsidRDefault="006704DF" w:rsidP="006704DF">
      <w:pPr>
        <w:spacing w:before="120" w:after="120"/>
        <w:rPr>
          <w:rFonts w:ascii="Arial Narrow" w:hAnsi="Arial Narrow"/>
          <w:b/>
        </w:rPr>
      </w:pPr>
      <w:r w:rsidRPr="00454225">
        <w:rPr>
          <w:rFonts w:ascii="Arial Narrow" w:hAnsi="Arial Narrow"/>
          <w:b/>
        </w:rPr>
        <w:t xml:space="preserve">Responsabile del trattamento </w:t>
      </w:r>
    </w:p>
    <w:p w14:paraId="49406DC0"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Il Ministero dell’Istruzione, in qualità di responsabile, mette a disposizione la piattaforma per la gestione del servizio dei pagamenti “Pago In Rete” e, pertanto, in tale fase del processo ricopre il ruolo di responsabile del trattamento.</w:t>
      </w:r>
    </w:p>
    <w:p w14:paraId="47BF3285" w14:textId="77777777" w:rsidR="006704DF" w:rsidRPr="00454225" w:rsidRDefault="006704DF" w:rsidP="006704DF">
      <w:pPr>
        <w:spacing w:before="120" w:after="120"/>
        <w:jc w:val="both"/>
        <w:rPr>
          <w:rFonts w:ascii="Arial Narrow" w:hAnsi="Arial Narrow"/>
          <w:b/>
        </w:rPr>
      </w:pPr>
    </w:p>
    <w:p w14:paraId="0D01F502" w14:textId="77777777" w:rsidR="006704DF" w:rsidRPr="00454225" w:rsidRDefault="006704DF" w:rsidP="006704DF">
      <w:pPr>
        <w:jc w:val="both"/>
        <w:rPr>
          <w:rFonts w:ascii="Arial Narrow" w:hAnsi="Arial Narrow"/>
        </w:rPr>
      </w:pPr>
      <w:r w:rsidRPr="00454225">
        <w:rPr>
          <w:rFonts w:ascii="Arial Narrow" w:hAnsi="Arial Narrow"/>
          <w:b/>
        </w:rPr>
        <w:t>Responsabile della protezione dei dati</w:t>
      </w:r>
      <w:r w:rsidRPr="00454225">
        <w:rPr>
          <w:rFonts w:ascii="Arial Narrow" w:hAnsi="Arial Narrow"/>
        </w:rPr>
        <w:t xml:space="preserve"> </w:t>
      </w:r>
    </w:p>
    <w:p w14:paraId="1F20F54B" w14:textId="77777777" w:rsidR="006704DF" w:rsidRDefault="006704DF" w:rsidP="006704DF">
      <w:pPr>
        <w:jc w:val="both"/>
        <w:rPr>
          <w:rFonts w:ascii="Arial Narrow" w:hAnsi="Arial Narrow"/>
        </w:rPr>
      </w:pPr>
      <w:r w:rsidRPr="00222BA2">
        <w:rPr>
          <w:rFonts w:ascii="Arial Narrow" w:hAnsi="Arial Narrow"/>
        </w:rPr>
        <w:t xml:space="preserve">Il Responsabile per la protezione dei dati personali l’Avv. Carlo </w:t>
      </w:r>
      <w:proofErr w:type="spellStart"/>
      <w:r w:rsidRPr="00222BA2">
        <w:rPr>
          <w:rFonts w:ascii="Arial Narrow" w:hAnsi="Arial Narrow"/>
        </w:rPr>
        <w:t>Prepi</w:t>
      </w:r>
      <w:proofErr w:type="spellEnd"/>
      <w:r w:rsidRPr="00222BA2">
        <w:rPr>
          <w:rFonts w:ascii="Arial Narrow" w:hAnsi="Arial Narrow"/>
        </w:rPr>
        <w:t xml:space="preserve"> Telefono</w:t>
      </w:r>
      <w:r w:rsidRPr="00714CA3">
        <w:rPr>
          <w:rFonts w:ascii="Arial Narrow" w:hAnsi="Arial Narrow"/>
        </w:rPr>
        <w:t xml:space="preserve">: </w:t>
      </w:r>
      <w:r w:rsidRPr="00714CA3">
        <w:rPr>
          <w:rFonts w:ascii="Arial" w:hAnsi="Arial" w:cs="Arial"/>
          <w:sz w:val="20"/>
          <w:szCs w:val="20"/>
          <w:shd w:val="clear" w:color="auto" w:fill="FFFFFF"/>
        </w:rPr>
        <w:t>348.2650447</w:t>
      </w:r>
      <w:r w:rsidRPr="00454225">
        <w:rPr>
          <w:rFonts w:ascii="Arial Narrow" w:hAnsi="Arial Narrow"/>
        </w:rPr>
        <w:t xml:space="preserve">, </w:t>
      </w:r>
    </w:p>
    <w:p w14:paraId="4E6EEE20" w14:textId="77777777" w:rsidR="006704DF" w:rsidRPr="00454225" w:rsidRDefault="006704DF" w:rsidP="006704DF">
      <w:pPr>
        <w:jc w:val="both"/>
        <w:rPr>
          <w:rFonts w:ascii="Arial Narrow" w:hAnsi="Arial Narrow"/>
        </w:rPr>
      </w:pPr>
      <w:r w:rsidRPr="00454225">
        <w:rPr>
          <w:rFonts w:ascii="Arial Narrow" w:hAnsi="Arial Narrow"/>
        </w:rPr>
        <w:t>Email</w:t>
      </w:r>
      <w:proofErr w:type="gramStart"/>
      <w:r w:rsidRPr="00454225">
        <w:rPr>
          <w:rFonts w:ascii="Arial Narrow" w:hAnsi="Arial Narrow"/>
        </w:rPr>
        <w:t xml:space="preserve">: </w:t>
      </w:r>
      <w:r>
        <w:t>:</w:t>
      </w:r>
      <w:proofErr w:type="gramEnd"/>
      <w:r>
        <w:t xml:space="preserve"> studioprepi.privacy@gmail.com</w:t>
      </w:r>
      <w:r w:rsidRPr="00454225">
        <w:rPr>
          <w:rFonts w:ascii="Arial Narrow" w:hAnsi="Arial Narrow"/>
        </w:rPr>
        <w:t>.</w:t>
      </w:r>
    </w:p>
    <w:p w14:paraId="10B21E17" w14:textId="77777777" w:rsidR="006704DF" w:rsidRPr="00454225" w:rsidRDefault="006704DF" w:rsidP="006704DF">
      <w:pPr>
        <w:jc w:val="both"/>
        <w:rPr>
          <w:rFonts w:ascii="Arial Narrow" w:hAnsi="Arial Narrow"/>
        </w:rPr>
      </w:pPr>
    </w:p>
    <w:p w14:paraId="1C391161" w14:textId="77777777" w:rsidR="006704DF" w:rsidRPr="00454225" w:rsidRDefault="006704DF" w:rsidP="006704DF">
      <w:pPr>
        <w:spacing w:before="120" w:after="120"/>
        <w:rPr>
          <w:rFonts w:ascii="Arial Narrow" w:hAnsi="Arial Narrow"/>
          <w:b/>
          <w:szCs w:val="19"/>
        </w:rPr>
      </w:pPr>
      <w:r w:rsidRPr="00454225">
        <w:rPr>
          <w:rFonts w:ascii="Arial Narrow" w:hAnsi="Arial Narrow"/>
          <w:b/>
        </w:rPr>
        <w:t>Finalità del trattamento e base giuridica</w:t>
      </w:r>
    </w:p>
    <w:p w14:paraId="545C727B"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I dati personali da Lei forniti, previa acquisizione del consenso al trattamento, sono trattati unicamente per finalità strettamente connesse e necessarie al fine di consentire la fruizione del Servizio “Pago in Rete” da parte dell’Istituzione scolastica.</w:t>
      </w:r>
    </w:p>
    <w:p w14:paraId="79A0B405"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 xml:space="preserve">Nello specifico, i dati personali da Lei forniti verranno associati a quelli dell’alunno/a pagatore, al fine di generare gli Avvisi telematici intestati all’interno del servizio “Pago In Rete” e, dunque, </w:t>
      </w:r>
      <w:proofErr w:type="spellStart"/>
      <w:r w:rsidRPr="00454225">
        <w:rPr>
          <w:rFonts w:ascii="Arial Narrow" w:hAnsi="Arial Narrow"/>
          <w:szCs w:val="19"/>
        </w:rPr>
        <w:t>consentirLe</w:t>
      </w:r>
      <w:proofErr w:type="spellEnd"/>
      <w:r w:rsidRPr="00454225">
        <w:rPr>
          <w:rFonts w:ascii="Arial Narrow" w:hAnsi="Arial Narrow"/>
          <w:szCs w:val="19"/>
        </w:rPr>
        <w:t xml:space="preserve"> i pagamenti richiesti.</w:t>
      </w:r>
    </w:p>
    <w:p w14:paraId="25270DC4"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Ai sensi dell’art. 13 par. 3 del Regolamento UE 679/2016, qualora il titolare del trattamento intenda trattare ulteriormente i dati personali per una finalità diversa da quella per cui essi sono stati raccolti, prima di tale ulteriore trattamento fornisce all'interessato informazioni.</w:t>
      </w:r>
    </w:p>
    <w:p w14:paraId="6647EC0C" w14:textId="0F1D4758" w:rsidR="006704DF" w:rsidRDefault="006704DF" w:rsidP="006704DF">
      <w:pPr>
        <w:spacing w:before="120" w:after="120"/>
        <w:jc w:val="both"/>
        <w:rPr>
          <w:rFonts w:ascii="Arial Narrow" w:hAnsi="Arial Narrow"/>
          <w:szCs w:val="19"/>
        </w:rPr>
      </w:pPr>
    </w:p>
    <w:p w14:paraId="7146B7CF" w14:textId="4C840FD7" w:rsidR="009B377B" w:rsidRDefault="009B377B" w:rsidP="006704DF">
      <w:pPr>
        <w:spacing w:before="120" w:after="120"/>
        <w:jc w:val="both"/>
        <w:rPr>
          <w:rFonts w:ascii="Arial Narrow" w:hAnsi="Arial Narrow"/>
          <w:szCs w:val="19"/>
        </w:rPr>
      </w:pPr>
    </w:p>
    <w:p w14:paraId="016082B3" w14:textId="6E82CD77" w:rsidR="005A7F5C" w:rsidRDefault="005A7F5C" w:rsidP="006704DF">
      <w:pPr>
        <w:spacing w:before="120" w:after="120"/>
        <w:jc w:val="both"/>
        <w:rPr>
          <w:rFonts w:ascii="Arial Narrow" w:hAnsi="Arial Narrow"/>
          <w:szCs w:val="19"/>
        </w:rPr>
      </w:pPr>
    </w:p>
    <w:p w14:paraId="2B11302A" w14:textId="77777777" w:rsidR="005A7F5C" w:rsidRDefault="005A7F5C" w:rsidP="006704DF">
      <w:pPr>
        <w:spacing w:before="120" w:after="120"/>
        <w:jc w:val="both"/>
        <w:rPr>
          <w:rFonts w:ascii="Arial Narrow" w:hAnsi="Arial Narrow"/>
          <w:szCs w:val="19"/>
        </w:rPr>
      </w:pPr>
    </w:p>
    <w:p w14:paraId="2E8D62CA" w14:textId="77777777" w:rsidR="009B377B" w:rsidRPr="00454225" w:rsidRDefault="009B377B" w:rsidP="006704DF">
      <w:pPr>
        <w:spacing w:before="120" w:after="120"/>
        <w:jc w:val="both"/>
        <w:rPr>
          <w:rFonts w:ascii="Arial Narrow" w:hAnsi="Arial Narrow"/>
          <w:szCs w:val="19"/>
        </w:rPr>
      </w:pPr>
    </w:p>
    <w:p w14:paraId="70376C03" w14:textId="77777777" w:rsidR="006704DF" w:rsidRPr="00454225" w:rsidRDefault="006704DF" w:rsidP="006704DF">
      <w:pPr>
        <w:spacing w:before="120" w:after="120"/>
        <w:rPr>
          <w:rFonts w:ascii="Arial Narrow" w:hAnsi="Arial Narrow"/>
          <w:b/>
        </w:rPr>
      </w:pPr>
      <w:r w:rsidRPr="00454225">
        <w:rPr>
          <w:rFonts w:ascii="Arial Narrow" w:hAnsi="Arial Narrow"/>
          <w:b/>
        </w:rPr>
        <w:t>Obbligo di conferimento dei dati</w:t>
      </w:r>
    </w:p>
    <w:p w14:paraId="19379F43"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 xml:space="preserve">Il conferimento dei dati (tramite la compilazione dell’apposito modulo allegato alla presente informativa – </w:t>
      </w:r>
      <w:r w:rsidRPr="00454225">
        <w:rPr>
          <w:rFonts w:ascii="Arial Narrow" w:hAnsi="Arial Narrow"/>
          <w:b/>
          <w:szCs w:val="19"/>
        </w:rPr>
        <w:t>Allegato 1</w:t>
      </w:r>
      <w:r w:rsidRPr="00454225">
        <w:rPr>
          <w:rFonts w:ascii="Arial Narrow" w:hAnsi="Arial Narrow"/>
          <w:szCs w:val="19"/>
        </w:rPr>
        <w:t>) è obbligatorio al per il conseguimento delle finalità di cui sopra.</w:t>
      </w:r>
    </w:p>
    <w:p w14:paraId="05E57DAC"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 xml:space="preserve">Il loro mancato, parziale o inesatto conferimento potrebbe avere come conseguenza l’impossibilità di </w:t>
      </w:r>
      <w:proofErr w:type="spellStart"/>
      <w:r w:rsidRPr="00454225">
        <w:rPr>
          <w:rFonts w:ascii="Arial Narrow" w:hAnsi="Arial Narrow"/>
          <w:szCs w:val="19"/>
        </w:rPr>
        <w:t>fornirLe</w:t>
      </w:r>
      <w:proofErr w:type="spellEnd"/>
      <w:r w:rsidRPr="00454225">
        <w:rPr>
          <w:rFonts w:ascii="Arial Narrow" w:hAnsi="Arial Narrow"/>
          <w:szCs w:val="19"/>
        </w:rPr>
        <w:t xml:space="preserve"> il servizio.</w:t>
      </w:r>
    </w:p>
    <w:p w14:paraId="5012E907" w14:textId="77777777" w:rsidR="006704DF" w:rsidRPr="00454225" w:rsidRDefault="006704DF" w:rsidP="006704DF">
      <w:pPr>
        <w:spacing w:before="120" w:after="120"/>
        <w:jc w:val="both"/>
        <w:rPr>
          <w:rFonts w:ascii="Arial Narrow" w:hAnsi="Arial Narrow"/>
          <w:szCs w:val="19"/>
        </w:rPr>
      </w:pPr>
    </w:p>
    <w:p w14:paraId="00829E91" w14:textId="77777777" w:rsidR="006704DF" w:rsidRPr="00454225" w:rsidRDefault="006704DF" w:rsidP="006704DF">
      <w:pPr>
        <w:spacing w:before="120" w:after="120"/>
        <w:jc w:val="both"/>
        <w:rPr>
          <w:rFonts w:ascii="Arial Narrow" w:hAnsi="Arial Narrow"/>
          <w:szCs w:val="19"/>
        </w:rPr>
      </w:pPr>
    </w:p>
    <w:p w14:paraId="2E09DF2B" w14:textId="77777777" w:rsidR="006704DF" w:rsidRPr="00454225" w:rsidRDefault="006704DF" w:rsidP="006704DF">
      <w:pPr>
        <w:spacing w:before="120" w:after="120"/>
        <w:rPr>
          <w:rFonts w:ascii="Arial Narrow" w:hAnsi="Arial Narrow"/>
          <w:b/>
        </w:rPr>
      </w:pPr>
      <w:r w:rsidRPr="00454225">
        <w:rPr>
          <w:rFonts w:ascii="Arial Narrow" w:hAnsi="Arial Narrow"/>
          <w:b/>
        </w:rPr>
        <w:t xml:space="preserve">Trasferimento di dati personali verso paesi terzi o organizzazioni internazionali </w:t>
      </w:r>
    </w:p>
    <w:p w14:paraId="4BC33AD4" w14:textId="77777777" w:rsidR="006704DF" w:rsidRPr="00454225" w:rsidRDefault="006704DF" w:rsidP="006704DF">
      <w:pPr>
        <w:spacing w:before="120" w:after="120"/>
        <w:jc w:val="both"/>
        <w:rPr>
          <w:rFonts w:ascii="Arial Narrow" w:hAnsi="Arial Narrow"/>
        </w:rPr>
      </w:pPr>
      <w:r w:rsidRPr="00454225">
        <w:rPr>
          <w:rFonts w:ascii="Arial Narrow" w:hAnsi="Arial Narrow"/>
        </w:rPr>
        <w:t>Non sono previsti trasferimenti di dati personali verso paesi terzi o organizzazioni internazionali.</w:t>
      </w:r>
    </w:p>
    <w:p w14:paraId="1BB4C3ED" w14:textId="77777777" w:rsidR="006704DF" w:rsidRPr="00454225" w:rsidRDefault="006704DF" w:rsidP="006704DF">
      <w:pPr>
        <w:spacing w:before="120" w:after="120"/>
        <w:rPr>
          <w:rFonts w:ascii="Arial Narrow" w:hAnsi="Arial Narrow"/>
          <w:b/>
        </w:rPr>
      </w:pPr>
    </w:p>
    <w:p w14:paraId="00CD2249" w14:textId="77777777" w:rsidR="006704DF" w:rsidRPr="00454225" w:rsidRDefault="006704DF" w:rsidP="006704DF">
      <w:pPr>
        <w:spacing w:before="120" w:after="120"/>
        <w:rPr>
          <w:rFonts w:ascii="Arial Narrow" w:hAnsi="Arial Narrow"/>
          <w:szCs w:val="19"/>
        </w:rPr>
      </w:pPr>
      <w:r w:rsidRPr="00454225">
        <w:rPr>
          <w:rFonts w:ascii="Arial Narrow" w:hAnsi="Arial Narrow"/>
          <w:b/>
        </w:rPr>
        <w:t>Periodo di conservazione dei dati personali</w:t>
      </w:r>
      <w:r w:rsidRPr="00454225">
        <w:rPr>
          <w:rFonts w:ascii="Arial Narrow" w:hAnsi="Arial Narrow"/>
          <w:szCs w:val="19"/>
        </w:rPr>
        <w:t xml:space="preserve"> </w:t>
      </w:r>
    </w:p>
    <w:p w14:paraId="58A8ED0F"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39B4E89"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Nello specifico, l’associazione tra soggetto pagatore e soggetto versante viene mantenuta per tutto il periodo di frequenza dell’alunno presso l’Istituto.</w:t>
      </w:r>
    </w:p>
    <w:p w14:paraId="5820CD43" w14:textId="77777777" w:rsidR="006704DF" w:rsidRPr="00454225" w:rsidRDefault="006704DF" w:rsidP="006704DF">
      <w:pPr>
        <w:spacing w:before="120" w:after="120"/>
        <w:jc w:val="both"/>
        <w:rPr>
          <w:rFonts w:ascii="Arial Narrow" w:hAnsi="Arial Narrow"/>
          <w:szCs w:val="19"/>
        </w:rPr>
      </w:pPr>
    </w:p>
    <w:p w14:paraId="7D6F67F7" w14:textId="77777777" w:rsidR="006704DF" w:rsidRPr="00454225" w:rsidRDefault="006704DF" w:rsidP="006704DF">
      <w:pPr>
        <w:spacing w:before="120" w:after="120"/>
        <w:jc w:val="both"/>
        <w:rPr>
          <w:rFonts w:ascii="Arial Narrow" w:hAnsi="Arial Narrow"/>
          <w:b/>
          <w:szCs w:val="19"/>
        </w:rPr>
      </w:pPr>
      <w:r w:rsidRPr="00454225">
        <w:rPr>
          <w:rFonts w:ascii="Arial Narrow" w:hAnsi="Arial Narrow"/>
          <w:b/>
          <w:szCs w:val="19"/>
        </w:rPr>
        <w:t>Tipi di dati trattati</w:t>
      </w:r>
    </w:p>
    <w:p w14:paraId="35F46CC3" w14:textId="77777777" w:rsidR="006704DF" w:rsidRPr="00454225" w:rsidRDefault="006704DF" w:rsidP="006704DF">
      <w:pPr>
        <w:spacing w:before="120" w:after="120"/>
        <w:jc w:val="both"/>
        <w:rPr>
          <w:rFonts w:ascii="Arial Narrow" w:hAnsi="Arial Narrow"/>
          <w:szCs w:val="19"/>
        </w:rPr>
      </w:pPr>
      <w:r w:rsidRPr="00454225">
        <w:rPr>
          <w:rFonts w:ascii="Arial Narrow" w:hAnsi="Arial Narrow"/>
          <w:szCs w:val="19"/>
        </w:rPr>
        <w:t>I dati trattati sono i dati anagrafici del soggetto pagatore (alunno) e del soggetto versante (genitore o chi esercita la responsabilità genitoriale) e, nello specifico, i rispettivi codici fiscali.</w:t>
      </w:r>
    </w:p>
    <w:p w14:paraId="7CFD3C65" w14:textId="77777777" w:rsidR="006704DF" w:rsidRPr="00454225" w:rsidRDefault="006704DF" w:rsidP="006704DF">
      <w:pPr>
        <w:spacing w:before="120" w:after="120"/>
        <w:rPr>
          <w:rFonts w:ascii="Arial Narrow" w:hAnsi="Arial Narrow"/>
        </w:rPr>
      </w:pPr>
    </w:p>
    <w:p w14:paraId="1A02DA71" w14:textId="77777777" w:rsidR="006704DF" w:rsidRPr="00454225" w:rsidRDefault="006704DF" w:rsidP="006704DF">
      <w:pPr>
        <w:spacing w:before="120" w:after="120"/>
        <w:rPr>
          <w:rFonts w:ascii="Arial Narrow" w:hAnsi="Arial Narrow"/>
        </w:rPr>
      </w:pPr>
      <w:r w:rsidRPr="00454225">
        <w:rPr>
          <w:rFonts w:ascii="Arial Narrow" w:hAnsi="Arial Narrow"/>
          <w:b/>
        </w:rPr>
        <w:t>Diritti degli interessati</w:t>
      </w:r>
    </w:p>
    <w:p w14:paraId="7A82DC51" w14:textId="77777777" w:rsidR="006704DF" w:rsidRPr="00454225" w:rsidRDefault="006704DF" w:rsidP="006704DF">
      <w:pPr>
        <w:spacing w:before="120" w:after="120"/>
        <w:jc w:val="both"/>
        <w:rPr>
          <w:rFonts w:ascii="Arial Narrow" w:hAnsi="Arial Narrow"/>
        </w:rPr>
      </w:pPr>
      <w:r w:rsidRPr="00454225">
        <w:rPr>
          <w:rFonts w:ascii="Arial Narrow" w:hAnsi="Arial Narrow"/>
        </w:rPr>
        <w:t>Il Regolamento (UE) 2016/679 attribuisce ai soggetti interessati i seguenti diritti:</w:t>
      </w:r>
    </w:p>
    <w:p w14:paraId="094B0345" w14:textId="77777777" w:rsidR="006704DF" w:rsidRPr="00454225" w:rsidRDefault="006704DF" w:rsidP="006704DF">
      <w:pPr>
        <w:spacing w:before="120" w:after="120"/>
        <w:jc w:val="both"/>
        <w:rPr>
          <w:rFonts w:ascii="Arial Narrow" w:hAnsi="Arial Narrow"/>
        </w:rPr>
      </w:pPr>
      <w:r w:rsidRPr="00454225">
        <w:rPr>
          <w:rFonts w:ascii="Arial Narrow" w:hAnsi="Arial Narrow"/>
        </w:rPr>
        <w:t>a) diritto di accesso (art. 15 del Regolamento (UE) 2016/679), ovvero di ottenere in particolare</w:t>
      </w:r>
    </w:p>
    <w:p w14:paraId="1DC91AA7" w14:textId="77777777" w:rsidR="006704DF" w:rsidRPr="00454225" w:rsidRDefault="006704DF" w:rsidP="006704DF">
      <w:pPr>
        <w:numPr>
          <w:ilvl w:val="0"/>
          <w:numId w:val="15"/>
        </w:numPr>
        <w:spacing w:before="120" w:after="120"/>
        <w:ind w:left="567"/>
        <w:contextualSpacing/>
        <w:jc w:val="both"/>
        <w:rPr>
          <w:rFonts w:ascii="Arial Narrow" w:hAnsi="Arial Narrow"/>
        </w:rPr>
      </w:pPr>
      <w:r w:rsidRPr="00454225">
        <w:rPr>
          <w:rFonts w:ascii="Arial Narrow" w:hAnsi="Arial Narrow"/>
        </w:rPr>
        <w:t>la conferma dell’esistenza dei dati personali,</w:t>
      </w:r>
    </w:p>
    <w:p w14:paraId="47102F11" w14:textId="77777777" w:rsidR="006704DF" w:rsidRPr="00454225" w:rsidRDefault="006704DF" w:rsidP="006704DF">
      <w:pPr>
        <w:numPr>
          <w:ilvl w:val="0"/>
          <w:numId w:val="15"/>
        </w:numPr>
        <w:spacing w:before="120" w:after="120"/>
        <w:ind w:left="567"/>
        <w:contextualSpacing/>
        <w:jc w:val="both"/>
        <w:rPr>
          <w:rFonts w:ascii="Arial Narrow" w:hAnsi="Arial Narrow"/>
        </w:rPr>
      </w:pPr>
      <w:r w:rsidRPr="00454225">
        <w:rPr>
          <w:rFonts w:ascii="Arial Narrow" w:hAnsi="Arial Narrow"/>
        </w:rPr>
        <w:t>l’indicazione dell’origine e delle categorie di dati personali, della finalità e della modalità del loro trattamento,</w:t>
      </w:r>
    </w:p>
    <w:p w14:paraId="52EA7412" w14:textId="77777777" w:rsidR="006704DF" w:rsidRPr="00454225" w:rsidRDefault="006704DF" w:rsidP="006704DF">
      <w:pPr>
        <w:numPr>
          <w:ilvl w:val="0"/>
          <w:numId w:val="15"/>
        </w:numPr>
        <w:spacing w:before="120" w:after="120"/>
        <w:ind w:left="567"/>
        <w:contextualSpacing/>
        <w:jc w:val="both"/>
        <w:rPr>
          <w:rFonts w:ascii="Arial Narrow" w:hAnsi="Arial Narrow"/>
        </w:rPr>
      </w:pPr>
      <w:r w:rsidRPr="00454225">
        <w:rPr>
          <w:rFonts w:ascii="Arial Narrow" w:hAnsi="Arial Narrow"/>
        </w:rPr>
        <w:t>la logica applicata in caso di trattamento effettuato con l’ausilio di strumenti elettronici,</w:t>
      </w:r>
    </w:p>
    <w:p w14:paraId="0773A8AA" w14:textId="77777777" w:rsidR="006704DF" w:rsidRPr="00454225" w:rsidRDefault="006704DF" w:rsidP="006704DF">
      <w:pPr>
        <w:numPr>
          <w:ilvl w:val="0"/>
          <w:numId w:val="15"/>
        </w:numPr>
        <w:spacing w:before="120" w:after="120"/>
        <w:ind w:left="567"/>
        <w:contextualSpacing/>
        <w:jc w:val="both"/>
        <w:rPr>
          <w:rFonts w:ascii="Arial Narrow" w:hAnsi="Arial Narrow"/>
        </w:rPr>
      </w:pPr>
      <w:r w:rsidRPr="00454225">
        <w:rPr>
          <w:rFonts w:ascii="Arial Narrow" w:hAnsi="Arial Narrow"/>
        </w:rPr>
        <w:t>gli estremi identificativi del Titolare del trattamento dei dati personali, del Responsabile del trattamento dei dati personali e dei soggetti o categorie di soggetti ai quali i dati sono stati o possono essere comunicati,</w:t>
      </w:r>
    </w:p>
    <w:p w14:paraId="7B1A383A" w14:textId="77777777" w:rsidR="006704DF" w:rsidRPr="00454225" w:rsidRDefault="006704DF" w:rsidP="006704DF">
      <w:pPr>
        <w:numPr>
          <w:ilvl w:val="0"/>
          <w:numId w:val="15"/>
        </w:numPr>
        <w:spacing w:before="120" w:after="120"/>
        <w:ind w:left="567"/>
        <w:contextualSpacing/>
        <w:jc w:val="both"/>
        <w:rPr>
          <w:rFonts w:ascii="Arial Narrow" w:hAnsi="Arial Narrow"/>
        </w:rPr>
      </w:pPr>
      <w:r w:rsidRPr="00454225">
        <w:rPr>
          <w:rFonts w:ascii="Arial Narrow" w:hAnsi="Arial Narrow"/>
        </w:rPr>
        <w:t>il periodo di conservazione;</w:t>
      </w:r>
    </w:p>
    <w:p w14:paraId="37EC0B4C" w14:textId="77777777" w:rsidR="006704DF" w:rsidRPr="00454225" w:rsidRDefault="006704DF" w:rsidP="006704DF">
      <w:pPr>
        <w:spacing w:before="120" w:after="120"/>
        <w:jc w:val="both"/>
        <w:rPr>
          <w:rFonts w:ascii="Arial Narrow" w:hAnsi="Arial Narrow"/>
        </w:rPr>
      </w:pPr>
      <w:r w:rsidRPr="00454225">
        <w:rPr>
          <w:rFonts w:ascii="Arial Narrow" w:hAnsi="Arial Narrow"/>
        </w:rPr>
        <w:t>b) diritto di rettifica (art. 16 del Regolamento (UE) 2016/679);</w:t>
      </w:r>
    </w:p>
    <w:p w14:paraId="757A30C2" w14:textId="77777777" w:rsidR="006704DF" w:rsidRPr="00454225" w:rsidRDefault="006704DF" w:rsidP="006704DF">
      <w:pPr>
        <w:spacing w:before="120" w:after="120"/>
        <w:jc w:val="both"/>
        <w:rPr>
          <w:rFonts w:ascii="Arial Narrow" w:hAnsi="Arial Narrow"/>
        </w:rPr>
      </w:pPr>
      <w:r w:rsidRPr="00454225">
        <w:rPr>
          <w:rFonts w:ascii="Arial Narrow" w:hAnsi="Arial Narrow"/>
        </w:rPr>
        <w:t>c) diritto alla cancellazione (art. 17 del Regolamento (UE) 2016/679);</w:t>
      </w:r>
    </w:p>
    <w:p w14:paraId="6BAD6D9F" w14:textId="77777777" w:rsidR="006704DF" w:rsidRPr="00454225" w:rsidRDefault="006704DF" w:rsidP="006704DF">
      <w:pPr>
        <w:spacing w:before="120" w:after="120"/>
        <w:jc w:val="both"/>
        <w:rPr>
          <w:rFonts w:ascii="Arial Narrow" w:hAnsi="Arial Narrow"/>
        </w:rPr>
      </w:pPr>
      <w:r w:rsidRPr="00454225">
        <w:rPr>
          <w:rFonts w:ascii="Arial Narrow" w:hAnsi="Arial Narrow"/>
        </w:rPr>
        <w:t>d) diritto di limitazione di trattamento (art. 18 del Regolamento (UE) 2016/679);</w:t>
      </w:r>
    </w:p>
    <w:p w14:paraId="7753635F" w14:textId="77777777" w:rsidR="006704DF" w:rsidRPr="00454225" w:rsidRDefault="006704DF" w:rsidP="006704DF">
      <w:pPr>
        <w:spacing w:before="120" w:after="120"/>
        <w:jc w:val="both"/>
        <w:rPr>
          <w:rFonts w:ascii="Arial Narrow" w:hAnsi="Arial Narrow"/>
        </w:rPr>
      </w:pPr>
      <w:r w:rsidRPr="00454225">
        <w:rPr>
          <w:rFonts w:ascii="Arial Narrow" w:hAnsi="Arial Narrow"/>
        </w:rPr>
        <w:t>e) diritto alla portabilità dei dati (art. 20 del Regolamento (UE) 2016/679);</w:t>
      </w:r>
    </w:p>
    <w:p w14:paraId="55182208" w14:textId="77777777" w:rsidR="006704DF" w:rsidRPr="00454225" w:rsidRDefault="006704DF" w:rsidP="006704DF">
      <w:pPr>
        <w:spacing w:before="120" w:after="120"/>
        <w:jc w:val="both"/>
        <w:rPr>
          <w:rFonts w:ascii="Arial Narrow" w:hAnsi="Arial Narrow"/>
        </w:rPr>
      </w:pPr>
      <w:r w:rsidRPr="00454225">
        <w:rPr>
          <w:rFonts w:ascii="Arial Narrow" w:hAnsi="Arial Narrow"/>
        </w:rPr>
        <w:lastRenderedPageBreak/>
        <w:t>f) diritto di opposizione (art. 21 del Regolamento (UE) 2016/679);</w:t>
      </w:r>
    </w:p>
    <w:p w14:paraId="19DE63C0" w14:textId="77777777" w:rsidR="006704DF" w:rsidRPr="00454225" w:rsidRDefault="006704DF" w:rsidP="006704DF">
      <w:pPr>
        <w:spacing w:before="120" w:after="120"/>
        <w:jc w:val="both"/>
        <w:rPr>
          <w:rFonts w:ascii="Arial Narrow" w:hAnsi="Arial Narrow"/>
        </w:rPr>
      </w:pPr>
      <w:r w:rsidRPr="00454225">
        <w:rPr>
          <w:rFonts w:ascii="Arial Narrow" w:hAnsi="Arial Narrow"/>
        </w:rPr>
        <w:t>g) diritto di revoca del consenso (art. 7 del Regolamento (UE) 2016/679).</w:t>
      </w:r>
    </w:p>
    <w:p w14:paraId="03A5843C" w14:textId="77777777" w:rsidR="006704DF" w:rsidRPr="00454225" w:rsidRDefault="006704DF" w:rsidP="006704DF">
      <w:pPr>
        <w:spacing w:before="120" w:after="120"/>
        <w:jc w:val="both"/>
        <w:rPr>
          <w:rFonts w:ascii="Arial Narrow" w:hAnsi="Arial Narrow"/>
        </w:rPr>
      </w:pPr>
      <w:r w:rsidRPr="00454225">
        <w:rPr>
          <w:rFonts w:ascii="Arial Narrow" w:hAnsi="Arial Narrow"/>
        </w:rPr>
        <w:t>In relazione al trattamento dei dati che La riguardano, si potrà rivolgere al Titolare del trattamento per esercitare i Suoi diritti.</w:t>
      </w:r>
    </w:p>
    <w:p w14:paraId="7FCEB035" w14:textId="77777777" w:rsidR="006704DF" w:rsidRPr="00454225" w:rsidRDefault="006704DF" w:rsidP="006704DF">
      <w:pPr>
        <w:shd w:val="clear" w:color="auto" w:fill="FFFFFF"/>
        <w:spacing w:before="150"/>
        <w:jc w:val="both"/>
        <w:rPr>
          <w:rFonts w:ascii="Arial Narrow" w:hAnsi="Arial Narrow"/>
        </w:rPr>
      </w:pPr>
      <w:r w:rsidRPr="00454225">
        <w:rPr>
          <w:rFonts w:ascii="Arial Narrow" w:hAnsi="Arial Narrow"/>
        </w:rPr>
        <w:t xml:space="preserve">Gli interessati nel caso in cui ritengano che il trattamento dei dati personali a loro riferiti sia compiuto in violazione di quanto previsto dal Regolamento UE 679/2016 hanno il diritto di proporre reclamo al Garante, come previsto dall'art. 77 del </w:t>
      </w:r>
      <w:r w:rsidRPr="00454225">
        <w:rPr>
          <w:rFonts w:ascii="Arial Narrow" w:hAnsi="Arial Narrow" w:cs="Calibri"/>
        </w:rPr>
        <w:t xml:space="preserve">Regolamento UE 679/2016 </w:t>
      </w:r>
      <w:r w:rsidRPr="00454225">
        <w:rPr>
          <w:rFonts w:ascii="Arial Narrow" w:hAnsi="Arial Narrow"/>
        </w:rPr>
        <w:t xml:space="preserve">stesso, o di adire le opportune sedi giudiziarie ai sensi dell’art. 79 del </w:t>
      </w:r>
      <w:r w:rsidRPr="00454225">
        <w:rPr>
          <w:rFonts w:ascii="Arial Narrow" w:hAnsi="Arial Narrow" w:cs="Calibri"/>
        </w:rPr>
        <w:t>Regolamento UE 679/2016</w:t>
      </w:r>
      <w:r w:rsidRPr="00454225">
        <w:rPr>
          <w:rFonts w:ascii="Arial Narrow" w:hAnsi="Arial Narrow"/>
        </w:rPr>
        <w:t>.</w:t>
      </w:r>
    </w:p>
    <w:p w14:paraId="374AED39" w14:textId="77777777" w:rsidR="006704DF" w:rsidRPr="00454225" w:rsidRDefault="006704DF" w:rsidP="006704DF">
      <w:pPr>
        <w:shd w:val="clear" w:color="auto" w:fill="FFFFFF"/>
        <w:spacing w:before="150"/>
        <w:jc w:val="both"/>
        <w:rPr>
          <w:rFonts w:ascii="Arial Narrow" w:hAnsi="Arial Narrow"/>
        </w:rPr>
      </w:pPr>
    </w:p>
    <w:p w14:paraId="507B62DF" w14:textId="77777777" w:rsidR="006704DF" w:rsidRPr="00454225" w:rsidRDefault="006704DF" w:rsidP="006704DF">
      <w:pPr>
        <w:spacing w:before="120" w:after="120"/>
        <w:rPr>
          <w:rFonts w:ascii="Arial Narrow" w:hAnsi="Arial Narrow"/>
          <w:b/>
          <w:szCs w:val="19"/>
        </w:rPr>
      </w:pPr>
      <w:r w:rsidRPr="00454225">
        <w:rPr>
          <w:rFonts w:ascii="Arial Narrow" w:hAnsi="Arial Narrow"/>
          <w:b/>
          <w:szCs w:val="19"/>
        </w:rPr>
        <w:t>Processo decisionale automatizzato</w:t>
      </w:r>
    </w:p>
    <w:p w14:paraId="288CE393" w14:textId="77777777" w:rsidR="006704DF" w:rsidRPr="00454225" w:rsidRDefault="006704DF" w:rsidP="006704DF">
      <w:pPr>
        <w:jc w:val="both"/>
        <w:rPr>
          <w:rFonts w:ascii="Arial Narrow" w:hAnsi="Arial Narrow"/>
        </w:rPr>
      </w:pPr>
      <w:r w:rsidRPr="00454225">
        <w:rPr>
          <w:rFonts w:ascii="Arial Narrow" w:hAnsi="Arial Narrow"/>
        </w:rPr>
        <w:t>Non è previsto un processo decisionale automatizzato ai sensi dell’art. 14 comma 2 lettera g) del Regolamento (UE) 679/2016.</w:t>
      </w:r>
    </w:p>
    <w:p w14:paraId="40033AB8" w14:textId="77777777" w:rsidR="006704DF" w:rsidRPr="00454225" w:rsidRDefault="006704DF" w:rsidP="006704DF">
      <w:pPr>
        <w:jc w:val="both"/>
        <w:rPr>
          <w:rFonts w:ascii="Arial Narrow" w:hAnsi="Arial Narrow"/>
        </w:rPr>
      </w:pPr>
    </w:p>
    <w:p w14:paraId="56F08726" w14:textId="77777777" w:rsidR="006704DF" w:rsidRPr="00454225" w:rsidRDefault="006704DF" w:rsidP="006704DF">
      <w:pPr>
        <w:jc w:val="both"/>
        <w:rPr>
          <w:rFonts w:ascii="Arial Narrow" w:hAnsi="Arial Narrow"/>
        </w:rPr>
      </w:pPr>
      <w:r w:rsidRPr="00454225">
        <w:rPr>
          <w:rFonts w:ascii="Arial Narrow" w:hAnsi="Arial Narrow"/>
          <w:noProof/>
        </w:rPr>
        <w:drawing>
          <wp:inline distT="0" distB="0" distL="0" distR="0" wp14:anchorId="60878736" wp14:editId="4A5B0227">
            <wp:extent cx="154940" cy="18097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80975"/>
                    </a:xfrm>
                    <a:prstGeom prst="rect">
                      <a:avLst/>
                    </a:prstGeom>
                    <a:noFill/>
                  </pic:spPr>
                </pic:pic>
              </a:graphicData>
            </a:graphic>
          </wp:inline>
        </w:drawing>
      </w:r>
      <w:r w:rsidRPr="00454225">
        <w:rPr>
          <w:rFonts w:ascii="Arial Narrow" w:hAnsi="Arial Narrow"/>
        </w:rPr>
        <w:t xml:space="preserve"> Ho letto l'informativa e presto il consenso al trattamento dei miei dati personali per le finalità di cui sopra</w:t>
      </w:r>
    </w:p>
    <w:p w14:paraId="647DA2A1" w14:textId="77777777" w:rsidR="006704DF" w:rsidRPr="00454225" w:rsidRDefault="006704DF" w:rsidP="006704DF">
      <w:pPr>
        <w:spacing w:after="200" w:line="276" w:lineRule="auto"/>
        <w:rPr>
          <w:rFonts w:ascii="Arial Narrow" w:hAnsi="Arial Narrow"/>
        </w:rPr>
      </w:pPr>
      <w:r w:rsidRPr="00454225">
        <w:rPr>
          <w:rFonts w:ascii="Arial Narrow" w:hAnsi="Arial Narrow"/>
        </w:rPr>
        <w:br w:type="page"/>
      </w:r>
    </w:p>
    <w:p w14:paraId="42D4F4EC" w14:textId="77777777" w:rsidR="006704DF" w:rsidRPr="00454225" w:rsidRDefault="006704DF" w:rsidP="006704DF">
      <w:pPr>
        <w:rPr>
          <w:rFonts w:ascii="Arial Narrow" w:hAnsi="Arial Narrow"/>
          <w:b/>
        </w:rPr>
      </w:pPr>
    </w:p>
    <w:p w14:paraId="7EC4D3ED" w14:textId="77777777" w:rsidR="006704DF" w:rsidRPr="00454225" w:rsidRDefault="006704DF" w:rsidP="006704DF">
      <w:pPr>
        <w:jc w:val="center"/>
        <w:rPr>
          <w:rFonts w:ascii="Arial Narrow" w:hAnsi="Arial Narrow"/>
          <w:b/>
          <w:u w:val="single"/>
        </w:rPr>
      </w:pPr>
      <w:r w:rsidRPr="00454225">
        <w:rPr>
          <w:rFonts w:ascii="Arial Narrow" w:hAnsi="Arial Narrow"/>
          <w:b/>
          <w:u w:val="single"/>
        </w:rPr>
        <w:t>Allegato 1</w:t>
      </w:r>
    </w:p>
    <w:p w14:paraId="60033544" w14:textId="77777777" w:rsidR="006704DF" w:rsidRPr="00454225" w:rsidRDefault="006704DF" w:rsidP="006704DF">
      <w:pPr>
        <w:tabs>
          <w:tab w:val="left" w:pos="4165"/>
        </w:tabs>
        <w:spacing w:line="480" w:lineRule="auto"/>
        <w:rPr>
          <w:rFonts w:ascii="Arial Narrow" w:hAnsi="Arial Narrow"/>
        </w:rPr>
      </w:pPr>
    </w:p>
    <w:p w14:paraId="761F4971" w14:textId="77777777" w:rsidR="006704DF" w:rsidRPr="00454225" w:rsidRDefault="006704DF" w:rsidP="006704DF">
      <w:pPr>
        <w:tabs>
          <w:tab w:val="left" w:pos="4165"/>
        </w:tabs>
        <w:spacing w:line="480" w:lineRule="auto"/>
        <w:rPr>
          <w:rFonts w:ascii="Arial Narrow" w:hAnsi="Arial Narrow"/>
        </w:rPr>
      </w:pPr>
    </w:p>
    <w:p w14:paraId="295168CA" w14:textId="77777777" w:rsidR="006704DF" w:rsidRPr="00454225" w:rsidRDefault="006704DF" w:rsidP="006704DF">
      <w:pPr>
        <w:spacing w:line="480" w:lineRule="auto"/>
        <w:jc w:val="both"/>
        <w:rPr>
          <w:rFonts w:ascii="Arial Narrow" w:hAnsi="Arial Narrow"/>
        </w:rPr>
      </w:pPr>
      <w:r w:rsidRPr="00454225">
        <w:rPr>
          <w:rFonts w:ascii="Arial Narrow" w:hAnsi="Arial Narrow"/>
        </w:rPr>
        <w:t xml:space="preserve">Io sottoscritto/a ________________________________________________________________________, in qualità di: </w:t>
      </w:r>
    </w:p>
    <w:p w14:paraId="332DE739" w14:textId="77777777" w:rsidR="006704DF" w:rsidRPr="00454225" w:rsidRDefault="006704DF" w:rsidP="006704DF">
      <w:pPr>
        <w:spacing w:line="480" w:lineRule="auto"/>
        <w:jc w:val="both"/>
        <w:rPr>
          <w:rFonts w:ascii="Arial Narrow" w:hAnsi="Arial Narrow"/>
        </w:rPr>
      </w:pPr>
      <w:r w:rsidRPr="00454225">
        <w:rPr>
          <w:rFonts w:ascii="Arial Narrow" w:hAnsi="Arial Narrow"/>
          <w:noProof/>
        </w:rPr>
        <w:drawing>
          <wp:inline distT="0" distB="0" distL="0" distR="0" wp14:anchorId="206E5C59" wp14:editId="44D9956D">
            <wp:extent cx="154940" cy="1809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80975"/>
                    </a:xfrm>
                    <a:prstGeom prst="rect">
                      <a:avLst/>
                    </a:prstGeom>
                    <a:noFill/>
                  </pic:spPr>
                </pic:pic>
              </a:graphicData>
            </a:graphic>
          </wp:inline>
        </w:drawing>
      </w:r>
      <w:r w:rsidRPr="00454225">
        <w:rPr>
          <w:rFonts w:ascii="Arial Narrow" w:hAnsi="Arial Narrow"/>
        </w:rPr>
        <w:t xml:space="preserve"> Genitore</w:t>
      </w:r>
    </w:p>
    <w:p w14:paraId="030C4762" w14:textId="77777777" w:rsidR="006704DF" w:rsidRPr="00454225" w:rsidRDefault="006704DF" w:rsidP="006704DF">
      <w:pPr>
        <w:spacing w:line="480" w:lineRule="auto"/>
        <w:jc w:val="both"/>
        <w:rPr>
          <w:rFonts w:ascii="Arial Narrow" w:hAnsi="Arial Narrow"/>
        </w:rPr>
      </w:pPr>
      <w:r w:rsidRPr="00454225">
        <w:rPr>
          <w:rFonts w:ascii="Arial Narrow" w:hAnsi="Arial Narrow"/>
          <w:noProof/>
        </w:rPr>
        <w:drawing>
          <wp:inline distT="0" distB="0" distL="0" distR="0" wp14:anchorId="6A46614B" wp14:editId="290F6D43">
            <wp:extent cx="154940" cy="1809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80975"/>
                    </a:xfrm>
                    <a:prstGeom prst="rect">
                      <a:avLst/>
                    </a:prstGeom>
                    <a:noFill/>
                  </pic:spPr>
                </pic:pic>
              </a:graphicData>
            </a:graphic>
          </wp:inline>
        </w:drawing>
      </w:r>
      <w:r w:rsidRPr="00454225">
        <w:rPr>
          <w:rFonts w:ascii="Arial Narrow" w:hAnsi="Arial Narrow"/>
        </w:rPr>
        <w:t xml:space="preserve"> Delegato</w:t>
      </w:r>
    </w:p>
    <w:p w14:paraId="091B2DA2" w14:textId="77777777" w:rsidR="006704DF" w:rsidRPr="00454225" w:rsidRDefault="006704DF" w:rsidP="006704DF">
      <w:pPr>
        <w:spacing w:line="480" w:lineRule="auto"/>
        <w:jc w:val="both"/>
        <w:rPr>
          <w:rFonts w:ascii="Arial Narrow" w:hAnsi="Arial Narrow"/>
        </w:rPr>
      </w:pPr>
      <w:bookmarkStart w:id="0" w:name="_Hlk60055132"/>
      <w:r w:rsidRPr="00454225">
        <w:rPr>
          <w:rFonts w:ascii="Arial Narrow" w:hAnsi="Arial Narrow"/>
          <w:noProof/>
        </w:rPr>
        <w:drawing>
          <wp:inline distT="0" distB="0" distL="0" distR="0" wp14:anchorId="4FDF7636" wp14:editId="4AC6CB69">
            <wp:extent cx="154940" cy="1809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80975"/>
                    </a:xfrm>
                    <a:prstGeom prst="rect">
                      <a:avLst/>
                    </a:prstGeom>
                    <a:noFill/>
                  </pic:spPr>
                </pic:pic>
              </a:graphicData>
            </a:graphic>
          </wp:inline>
        </w:drawing>
      </w:r>
      <w:bookmarkEnd w:id="0"/>
      <w:r w:rsidRPr="00454225">
        <w:rPr>
          <w:rFonts w:ascii="Arial Narrow" w:hAnsi="Arial Narrow"/>
        </w:rPr>
        <w:t xml:space="preserve"> Tutore </w:t>
      </w:r>
    </w:p>
    <w:p w14:paraId="72B247B7" w14:textId="77777777" w:rsidR="006704DF" w:rsidRPr="00454225" w:rsidRDefault="006704DF" w:rsidP="006704DF">
      <w:pPr>
        <w:spacing w:line="480" w:lineRule="auto"/>
        <w:jc w:val="both"/>
        <w:rPr>
          <w:rFonts w:ascii="Arial Narrow" w:hAnsi="Arial Narrow"/>
        </w:rPr>
      </w:pPr>
      <w:r w:rsidRPr="00454225">
        <w:rPr>
          <w:rFonts w:ascii="Arial Narrow" w:hAnsi="Arial Narrow"/>
          <w:noProof/>
        </w:rPr>
        <w:drawing>
          <wp:inline distT="0" distB="0" distL="0" distR="0" wp14:anchorId="47765429" wp14:editId="21877AA5">
            <wp:extent cx="154940" cy="18097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80975"/>
                    </a:xfrm>
                    <a:prstGeom prst="rect">
                      <a:avLst/>
                    </a:prstGeom>
                    <a:noFill/>
                  </pic:spPr>
                </pic:pic>
              </a:graphicData>
            </a:graphic>
          </wp:inline>
        </w:drawing>
      </w:r>
      <w:r w:rsidRPr="00454225">
        <w:rPr>
          <w:rFonts w:ascii="Arial Narrow" w:hAnsi="Arial Narrow"/>
        </w:rPr>
        <w:t xml:space="preserve"> Responsabile genitoriale </w:t>
      </w:r>
    </w:p>
    <w:p w14:paraId="3C761A3A" w14:textId="77777777" w:rsidR="006704DF" w:rsidRPr="00454225" w:rsidRDefault="006704DF" w:rsidP="006704DF">
      <w:pPr>
        <w:spacing w:line="480" w:lineRule="auto"/>
        <w:jc w:val="both"/>
        <w:rPr>
          <w:rFonts w:ascii="Arial Narrow" w:hAnsi="Arial Narrow"/>
        </w:rPr>
      </w:pPr>
      <w:r w:rsidRPr="00454225">
        <w:rPr>
          <w:rFonts w:ascii="Arial Narrow" w:hAnsi="Arial Narrow"/>
        </w:rPr>
        <w:t>comunico all’Istituzione scolastica il mio Codice Fiscale: _______________________________________</w:t>
      </w:r>
    </w:p>
    <w:p w14:paraId="19D8FD36" w14:textId="77777777" w:rsidR="006704DF" w:rsidRPr="00454225" w:rsidRDefault="006704DF" w:rsidP="006704DF">
      <w:pPr>
        <w:spacing w:line="480" w:lineRule="auto"/>
        <w:jc w:val="both"/>
        <w:rPr>
          <w:rFonts w:ascii="Arial Narrow" w:hAnsi="Arial Narrow"/>
        </w:rPr>
      </w:pPr>
      <w:r w:rsidRPr="00454225">
        <w:rPr>
          <w:rFonts w:ascii="Arial Narrow" w:hAnsi="Arial Narrow"/>
        </w:rPr>
        <w:t xml:space="preserve">da associare all’alunno/a_________________________________________________________________, </w:t>
      </w:r>
    </w:p>
    <w:p w14:paraId="3476C7CD" w14:textId="77777777" w:rsidR="006704DF" w:rsidRPr="00454225" w:rsidRDefault="006704DF" w:rsidP="006704DF">
      <w:pPr>
        <w:spacing w:line="480" w:lineRule="auto"/>
        <w:jc w:val="both"/>
        <w:rPr>
          <w:rFonts w:ascii="Arial Narrow" w:hAnsi="Arial Narrow"/>
        </w:rPr>
      </w:pPr>
      <w:r w:rsidRPr="00454225">
        <w:rPr>
          <w:rFonts w:ascii="Arial Narrow" w:hAnsi="Arial Narrow"/>
        </w:rPr>
        <w:t xml:space="preserve">iscritto/a alla classe _________, sezione__________, del plesso/della sede ________________________. </w:t>
      </w:r>
    </w:p>
    <w:p w14:paraId="4BDBCC61" w14:textId="4F269EE4" w:rsidR="006704DF" w:rsidRPr="00454225" w:rsidRDefault="00192F5A" w:rsidP="006704DF">
      <w:pPr>
        <w:spacing w:line="480" w:lineRule="auto"/>
        <w:jc w:val="both"/>
        <w:rPr>
          <w:rFonts w:ascii="Arial Narrow" w:hAnsi="Arial Narrow"/>
        </w:rPr>
      </w:pPr>
      <w:r>
        <w:rPr>
          <w:noProof/>
        </w:rPr>
        <w:pict w14:anchorId="26456454">
          <v:rect id="Rectangle 7" o:spid="_x0000_s1026" style="position:absolute;left:0;text-align:left;margin-left:-6.55pt;margin-top:35.7pt;width:11.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IjI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"/>
        </w:pict>
      </w:r>
    </w:p>
    <w:p w14:paraId="4A3C74F6" w14:textId="77777777" w:rsidR="006704DF" w:rsidRPr="00454225" w:rsidRDefault="006704DF" w:rsidP="006704DF">
      <w:pPr>
        <w:spacing w:line="480" w:lineRule="auto"/>
        <w:jc w:val="both"/>
        <w:rPr>
          <w:rFonts w:ascii="Arial Narrow" w:hAnsi="Arial Narrow"/>
        </w:rPr>
      </w:pPr>
      <w:r w:rsidRPr="00454225">
        <w:rPr>
          <w:rFonts w:ascii="Arial Narrow" w:hAnsi="Arial Narrow"/>
        </w:rPr>
        <w:t xml:space="preserve"> Autorizzo il rappresentante di classe, qualora ne faccia richiesta alla segreteria, </w:t>
      </w:r>
      <w:r w:rsidRPr="00454225">
        <w:rPr>
          <w:rFonts w:ascii="Arial Narrow" w:hAnsi="Arial Narrow"/>
          <w:szCs w:val="19"/>
        </w:rPr>
        <w:t>alla visualizzazione e al pagamento degli avvisi telematici intestati all’alunno/a.</w:t>
      </w:r>
    </w:p>
    <w:p w14:paraId="0C5FE566" w14:textId="77777777" w:rsidR="006704DF" w:rsidRPr="00454225" w:rsidRDefault="006704DF" w:rsidP="006704DF">
      <w:pPr>
        <w:spacing w:line="480" w:lineRule="auto"/>
        <w:jc w:val="both"/>
        <w:rPr>
          <w:rFonts w:ascii="Arial Narrow" w:hAnsi="Arial Narrow"/>
        </w:rPr>
      </w:pPr>
      <w:r w:rsidRPr="00454225">
        <w:rPr>
          <w:rFonts w:ascii="Arial Narrow" w:hAnsi="Arial Narrow"/>
        </w:rPr>
        <w:t>Data</w:t>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r>
      <w:r w:rsidRPr="00454225">
        <w:rPr>
          <w:rFonts w:ascii="Arial Narrow" w:hAnsi="Arial Narrow"/>
        </w:rPr>
        <w:tab/>
        <w:t>Firma</w:t>
      </w:r>
    </w:p>
    <w:p w14:paraId="55F04056" w14:textId="77777777" w:rsidR="006704DF" w:rsidRPr="00C557A0" w:rsidRDefault="006704DF" w:rsidP="006704DF">
      <w:pPr>
        <w:spacing w:line="480" w:lineRule="auto"/>
        <w:jc w:val="both"/>
        <w:rPr>
          <w:rFonts w:ascii="Comic Sans MS" w:hAnsi="Comic Sans MS"/>
        </w:rPr>
      </w:pPr>
      <w:r w:rsidRPr="00C557A0">
        <w:rPr>
          <w:rFonts w:ascii="Comic Sans MS" w:hAnsi="Comic Sans MS"/>
        </w:rPr>
        <w:t>___________________</w:t>
      </w:r>
      <w:r w:rsidRPr="00C557A0">
        <w:rPr>
          <w:rFonts w:ascii="Comic Sans MS" w:hAnsi="Comic Sans MS"/>
        </w:rPr>
        <w:tab/>
      </w:r>
      <w:r w:rsidRPr="00C557A0">
        <w:rPr>
          <w:rFonts w:ascii="Comic Sans MS" w:hAnsi="Comic Sans MS"/>
        </w:rPr>
        <w:tab/>
      </w:r>
      <w:r w:rsidRPr="00C557A0">
        <w:rPr>
          <w:rFonts w:ascii="Comic Sans MS" w:hAnsi="Comic Sans MS"/>
        </w:rPr>
        <w:tab/>
      </w:r>
      <w:r w:rsidRPr="00C557A0">
        <w:rPr>
          <w:rFonts w:ascii="Comic Sans MS" w:hAnsi="Comic Sans MS"/>
        </w:rPr>
        <w:tab/>
      </w:r>
      <w:r w:rsidRPr="00C557A0">
        <w:rPr>
          <w:rFonts w:ascii="Comic Sans MS" w:hAnsi="Comic Sans MS"/>
        </w:rPr>
        <w:tab/>
      </w:r>
      <w:r w:rsidRPr="00C557A0">
        <w:rPr>
          <w:rFonts w:ascii="Comic Sans MS" w:hAnsi="Comic Sans MS"/>
        </w:rPr>
        <w:tab/>
        <w:t>__________________________________</w:t>
      </w:r>
    </w:p>
    <w:p w14:paraId="7CE10B9D" w14:textId="77777777" w:rsidR="006704DF" w:rsidRPr="00C557A0" w:rsidRDefault="006704DF" w:rsidP="006704DF">
      <w:pPr>
        <w:spacing w:line="276" w:lineRule="auto"/>
        <w:jc w:val="both"/>
        <w:rPr>
          <w:rFonts w:ascii="Comic Sans MS" w:hAnsi="Comic Sans MS"/>
          <w:i/>
          <w:sz w:val="20"/>
          <w:szCs w:val="20"/>
        </w:rPr>
      </w:pPr>
    </w:p>
    <w:p w14:paraId="37245CD4" w14:textId="68B4DD38" w:rsidR="00400126" w:rsidRPr="00400126" w:rsidRDefault="00400126" w:rsidP="006704DF"/>
    <w:sectPr w:rsidR="00400126" w:rsidRPr="00400126" w:rsidSect="00CB0B2B">
      <w:headerReference w:type="even" r:id="rId10"/>
      <w:headerReference w:type="default" r:id="rId11"/>
      <w:footerReference w:type="even" r:id="rId12"/>
      <w:footerReference w:type="default" r:id="rId13"/>
      <w:headerReference w:type="first" r:id="rId14"/>
      <w:footerReference w:type="first" r:id="rId15"/>
      <w:pgSz w:w="11906" w:h="16838"/>
      <w:pgMar w:top="225" w:right="1841" w:bottom="720" w:left="1560" w:header="142" w:footer="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C507" w14:textId="77777777" w:rsidR="00192F5A" w:rsidRDefault="00192F5A" w:rsidP="000F7A7E">
      <w:r>
        <w:separator/>
      </w:r>
    </w:p>
  </w:endnote>
  <w:endnote w:type="continuationSeparator" w:id="0">
    <w:p w14:paraId="18C6A02C" w14:textId="77777777" w:rsidR="00192F5A" w:rsidRDefault="00192F5A" w:rsidP="000F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4D7E" w14:textId="77777777" w:rsidR="00430043" w:rsidRDefault="004300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4CA3" w14:textId="77777777" w:rsidR="000F7A7E" w:rsidRPr="00C96549" w:rsidRDefault="000F7A7E" w:rsidP="000F7A7E">
    <w:pPr>
      <w:pStyle w:val="Corpotesto"/>
      <w:pageBreakBefore/>
      <w:spacing w:after="0"/>
      <w:jc w:val="center"/>
      <w:rPr>
        <w:rFonts w:ascii="Arial Rounded MT Bold" w:eastAsia="Times New Roman" w:hAnsi="Arial Rounded MT Bold" w:cs="Arial"/>
        <w:color w:val="595959" w:themeColor="text1" w:themeTint="A6"/>
        <w:sz w:val="16"/>
        <w:szCs w:val="16"/>
        <w:lang w:eastAsia="ar-SA" w:bidi="ar-SA"/>
      </w:rPr>
    </w:pPr>
    <w:r w:rsidRPr="00C96549">
      <w:rPr>
        <w:rFonts w:ascii="Arial Rounded MT Bold" w:eastAsia="Times New Roman" w:hAnsi="Arial Rounded MT Bold" w:cs="Arial"/>
        <w:color w:val="595959" w:themeColor="text1" w:themeTint="A6"/>
        <w:sz w:val="16"/>
        <w:szCs w:val="16"/>
        <w:lang w:eastAsia="ar-SA" w:bidi="ar-SA"/>
      </w:rPr>
      <w:t>Sede Legale: 06034 FOLIGNO (</w:t>
    </w:r>
    <w:proofErr w:type="spellStart"/>
    <w:r w:rsidRPr="00C96549">
      <w:rPr>
        <w:rFonts w:ascii="Arial Rounded MT Bold" w:eastAsia="Times New Roman" w:hAnsi="Arial Rounded MT Bold" w:cs="Arial"/>
        <w:color w:val="595959" w:themeColor="text1" w:themeTint="A6"/>
        <w:sz w:val="16"/>
        <w:szCs w:val="16"/>
        <w:lang w:eastAsia="ar-SA" w:bidi="ar-SA"/>
      </w:rPr>
      <w:t>Pg</w:t>
    </w:r>
    <w:proofErr w:type="spellEnd"/>
    <w:r w:rsidRPr="00C96549">
      <w:rPr>
        <w:rFonts w:ascii="Arial Rounded MT Bold" w:eastAsia="Times New Roman" w:hAnsi="Arial Rounded MT Bold" w:cs="Arial"/>
        <w:color w:val="595959" w:themeColor="text1" w:themeTint="A6"/>
        <w:sz w:val="16"/>
        <w:szCs w:val="16"/>
        <w:lang w:eastAsia="ar-SA" w:bidi="ar-SA"/>
      </w:rPr>
      <w:t>) – Via Santa Caterina n. 4</w:t>
    </w:r>
  </w:p>
  <w:p w14:paraId="59AAE1EE" w14:textId="77777777" w:rsidR="000F7A7E" w:rsidRPr="004A493B" w:rsidRDefault="000F7A7E" w:rsidP="000F7A7E">
    <w:pPr>
      <w:pStyle w:val="Corpotesto"/>
      <w:spacing w:after="57" w:line="0" w:lineRule="atLeast"/>
      <w:jc w:val="center"/>
      <w:rPr>
        <w:rFonts w:ascii="Arial Rounded MT Bold" w:eastAsia="Times New Roman" w:hAnsi="Arial Rounded MT Bold" w:cs="Arial"/>
        <w:color w:val="595959" w:themeColor="text1" w:themeTint="A6"/>
        <w:sz w:val="16"/>
        <w:szCs w:val="16"/>
        <w:lang w:val="en-US" w:eastAsia="ar-SA" w:bidi="ar-SA"/>
      </w:rPr>
    </w:pPr>
    <w:proofErr w:type="gramStart"/>
    <w:r w:rsidRPr="004A493B">
      <w:rPr>
        <w:rFonts w:ascii="Arial Rounded MT Bold" w:eastAsia="Times New Roman" w:hAnsi="Arial Rounded MT Bold" w:cs="Arial"/>
        <w:color w:val="595959" w:themeColor="text1" w:themeTint="A6"/>
        <w:sz w:val="16"/>
        <w:szCs w:val="16"/>
        <w:lang w:val="en-US" w:eastAsia="ar-SA" w:bidi="ar-SA"/>
      </w:rPr>
      <w:t>C.F.91046190541  –</w:t>
    </w:r>
    <w:proofErr w:type="gramEnd"/>
    <w:r w:rsidRPr="004A493B">
      <w:rPr>
        <w:rFonts w:ascii="Arial Rounded MT Bold" w:eastAsia="Times New Roman" w:hAnsi="Arial Rounded MT Bold" w:cs="Arial"/>
        <w:color w:val="595959" w:themeColor="text1" w:themeTint="A6"/>
        <w:sz w:val="16"/>
        <w:szCs w:val="16"/>
        <w:lang w:val="en-US" w:eastAsia="ar-SA" w:bidi="ar-SA"/>
      </w:rPr>
      <w:t xml:space="preserve"> C.M. PGIC86100A  - Tel. e Fax: 0742-350374</w:t>
    </w:r>
  </w:p>
  <w:p w14:paraId="0BAA43B4" w14:textId="54680325" w:rsidR="000F7A7E" w:rsidRPr="004A493B" w:rsidRDefault="00982157" w:rsidP="00982157">
    <w:pPr>
      <w:pStyle w:val="Corpotesto"/>
      <w:tabs>
        <w:tab w:val="left" w:pos="495"/>
        <w:tab w:val="center" w:pos="5233"/>
      </w:tabs>
      <w:spacing w:after="57" w:line="0" w:lineRule="atLeast"/>
      <w:rPr>
        <w:rFonts w:ascii="Arial Rounded MT Bold" w:hAnsi="Arial Rounded MT Bold"/>
        <w:sz w:val="16"/>
        <w:szCs w:val="16"/>
        <w:lang w:val="en-US"/>
      </w:rPr>
    </w:pPr>
    <w:r>
      <w:rPr>
        <w:rFonts w:ascii="Arial Rounded MT Bold" w:eastAsia="Times New Roman" w:hAnsi="Arial Rounded MT Bold" w:cs="Arial"/>
        <w:color w:val="595959" w:themeColor="text1" w:themeTint="A6"/>
        <w:sz w:val="16"/>
        <w:szCs w:val="16"/>
        <w:lang w:val="en-US" w:eastAsia="ar-SA" w:bidi="ar-SA"/>
      </w:rPr>
      <w:tab/>
    </w:r>
    <w:r>
      <w:rPr>
        <w:rFonts w:ascii="Arial Rounded MT Bold" w:eastAsia="Times New Roman" w:hAnsi="Arial Rounded MT Bold" w:cs="Arial"/>
        <w:color w:val="595959" w:themeColor="text1" w:themeTint="A6"/>
        <w:sz w:val="16"/>
        <w:szCs w:val="16"/>
        <w:lang w:val="en-US" w:eastAsia="ar-SA" w:bidi="ar-SA"/>
      </w:rPr>
      <w:tab/>
    </w:r>
    <w:r w:rsidR="000F7A7E" w:rsidRPr="00C96549">
      <w:rPr>
        <w:rFonts w:ascii="Arial Rounded MT Bold" w:eastAsia="Times New Roman" w:hAnsi="Arial Rounded MT Bold" w:cs="Arial"/>
        <w:color w:val="595959" w:themeColor="text1" w:themeTint="A6"/>
        <w:sz w:val="16"/>
        <w:szCs w:val="16"/>
        <w:lang w:val="en-US" w:eastAsia="ar-SA" w:bidi="ar-SA"/>
      </w:rPr>
      <w:t>Email:</w:t>
    </w:r>
    <w:r w:rsidR="000F7A7E" w:rsidRPr="00C96549">
      <w:rPr>
        <w:rFonts w:ascii="Arial Rounded MT Bold" w:eastAsia="Times New Roman" w:hAnsi="Arial Rounded MT Bold" w:cs="Arial"/>
        <w:sz w:val="16"/>
        <w:szCs w:val="16"/>
        <w:lang w:val="en-US" w:eastAsia="ar-SA" w:bidi="ar-SA"/>
      </w:rPr>
      <w:t xml:space="preserve"> </w:t>
    </w:r>
    <w:hyperlink r:id="rId1" w:history="1">
      <w:r w:rsidR="000F7A7E" w:rsidRPr="00C96549">
        <w:rPr>
          <w:rStyle w:val="Collegamentoipertestuale"/>
          <w:rFonts w:ascii="Arial Rounded MT Bold" w:eastAsia="Times New Roman" w:hAnsi="Arial Rounded MT Bold" w:cs="Arial"/>
          <w:sz w:val="16"/>
          <w:szCs w:val="16"/>
          <w:lang w:val="en-US" w:eastAsia="ar-SA" w:bidi="ar-SA"/>
        </w:rPr>
        <w:t>pgic86100a@istruzione.it</w:t>
      </w:r>
    </w:hyperlink>
    <w:r w:rsidR="000F7A7E" w:rsidRPr="00C96549">
      <w:rPr>
        <w:rFonts w:ascii="Arial Rounded MT Bold" w:eastAsia="Times New Roman" w:hAnsi="Arial Rounded MT Bold" w:cs="Arial"/>
        <w:sz w:val="16"/>
        <w:szCs w:val="16"/>
        <w:lang w:val="en-US" w:eastAsia="ar-SA" w:bidi="ar-SA"/>
      </w:rPr>
      <w:t xml:space="preserve">  </w:t>
    </w:r>
    <w:r w:rsidR="000F7A7E" w:rsidRPr="00C96549">
      <w:rPr>
        <w:rFonts w:ascii="Arial Rounded MT Bold" w:eastAsia="Times New Roman" w:hAnsi="Arial Rounded MT Bold" w:cs="Arial"/>
        <w:color w:val="595959" w:themeColor="text1" w:themeTint="A6"/>
        <w:sz w:val="16"/>
        <w:szCs w:val="16"/>
        <w:lang w:val="en-US" w:eastAsia="ar-SA" w:bidi="ar-SA"/>
      </w:rPr>
      <w:t>P.E.C.:</w:t>
    </w:r>
    <w:r w:rsidR="000F7A7E" w:rsidRPr="00C96549">
      <w:rPr>
        <w:rFonts w:ascii="Arial Rounded MT Bold" w:eastAsia="Times New Roman" w:hAnsi="Arial Rounded MT Bold" w:cs="Arial"/>
        <w:sz w:val="16"/>
        <w:szCs w:val="16"/>
        <w:lang w:val="en-US" w:eastAsia="ar-SA" w:bidi="ar-SA"/>
      </w:rPr>
      <w:t xml:space="preserve"> </w:t>
    </w:r>
    <w:hyperlink r:id="rId2" w:history="1">
      <w:r w:rsidR="000F7A7E" w:rsidRPr="00C96549">
        <w:rPr>
          <w:rStyle w:val="Collegamentoipertestuale"/>
          <w:rFonts w:ascii="Arial Rounded MT Bold" w:eastAsia="Times New Roman" w:hAnsi="Arial Rounded MT Bold" w:cs="Arial"/>
          <w:sz w:val="16"/>
          <w:szCs w:val="16"/>
          <w:lang w:val="en-US" w:eastAsia="ar-SA" w:bidi="ar-SA"/>
        </w:rPr>
        <w:t>pgic86100a@pec.istruzione.it</w:t>
      </w:r>
    </w:hyperlink>
    <w:r w:rsidR="000F7A7E" w:rsidRPr="00C96549">
      <w:rPr>
        <w:rFonts w:ascii="Arial Rounded MT Bold" w:hAnsi="Arial Rounded MT Bold"/>
        <w:sz w:val="16"/>
        <w:szCs w:val="16"/>
        <w:lang w:val="en-US"/>
      </w:rPr>
      <w:t xml:space="preserve"> </w:t>
    </w:r>
    <w:proofErr w:type="spellStart"/>
    <w:r w:rsidR="000F7A7E" w:rsidRPr="00C96549">
      <w:rPr>
        <w:rFonts w:ascii="Arial Rounded MT Bold" w:eastAsia="Times New Roman" w:hAnsi="Arial Rounded MT Bold" w:cs="Arial"/>
        <w:color w:val="595959" w:themeColor="text1" w:themeTint="A6"/>
        <w:sz w:val="16"/>
        <w:szCs w:val="16"/>
        <w:lang w:val="en-US" w:eastAsia="ar-SA" w:bidi="ar-SA"/>
      </w:rPr>
      <w:t>Sito</w:t>
    </w:r>
    <w:proofErr w:type="spellEnd"/>
    <w:r w:rsidR="000F7A7E" w:rsidRPr="00C96549">
      <w:rPr>
        <w:rFonts w:ascii="Arial Rounded MT Bold" w:eastAsia="Times New Roman" w:hAnsi="Arial Rounded MT Bold" w:cs="Arial"/>
        <w:color w:val="595959" w:themeColor="text1" w:themeTint="A6"/>
        <w:sz w:val="16"/>
        <w:szCs w:val="16"/>
        <w:lang w:val="en-US" w:eastAsia="ar-SA" w:bidi="ar-SA"/>
      </w:rPr>
      <w:t xml:space="preserve"> web:</w:t>
    </w:r>
    <w:r w:rsidR="000F7A7E" w:rsidRPr="00C96549">
      <w:rPr>
        <w:rFonts w:ascii="Arial Rounded MT Bold" w:eastAsia="Times New Roman" w:hAnsi="Arial Rounded MT Bold" w:cs="Arial"/>
        <w:sz w:val="16"/>
        <w:szCs w:val="16"/>
        <w:lang w:val="en-US" w:eastAsia="ar-SA" w:bidi="ar-SA"/>
      </w:rPr>
      <w:t xml:space="preserve"> </w:t>
    </w:r>
    <w:r w:rsidR="000F7A7E">
      <w:rPr>
        <w:rFonts w:ascii="Arial Rounded MT Bold" w:eastAsia="Times New Roman" w:hAnsi="Arial Rounded MT Bold" w:cs="Arial"/>
        <w:sz w:val="16"/>
        <w:szCs w:val="16"/>
        <w:lang w:val="en-US" w:eastAsia="ar-SA" w:bidi="ar-SA"/>
      </w:rPr>
      <w:t>www.foligno1</w:t>
    </w:r>
    <w:r w:rsidR="00BE1AF3">
      <w:rPr>
        <w:rFonts w:ascii="Arial Rounded MT Bold" w:eastAsia="Times New Roman" w:hAnsi="Arial Rounded MT Bold" w:cs="Arial"/>
        <w:sz w:val="16"/>
        <w:szCs w:val="16"/>
        <w:lang w:val="en-US" w:eastAsia="ar-SA" w:bidi="ar-SA"/>
      </w:rPr>
      <w:t>.edu</w:t>
    </w:r>
    <w:r w:rsidR="000F7A7E">
      <w:rPr>
        <w:rFonts w:ascii="Arial Rounded MT Bold" w:eastAsia="Times New Roman" w:hAnsi="Arial Rounded MT Bold" w:cs="Arial"/>
        <w:sz w:val="16"/>
        <w:szCs w:val="16"/>
        <w:lang w:val="en-US" w:eastAsia="ar-SA" w:bidi="ar-SA"/>
      </w:rPr>
      <w:t>.it</w:t>
    </w:r>
  </w:p>
  <w:p w14:paraId="1DF3F482" w14:textId="77777777" w:rsidR="000F7A7E" w:rsidRPr="000F7A7E" w:rsidRDefault="000F7A7E">
    <w:pPr>
      <w:pStyle w:val="Pidipagina"/>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5672" w14:textId="77777777" w:rsidR="00430043" w:rsidRDefault="004300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70629" w14:textId="77777777" w:rsidR="00192F5A" w:rsidRDefault="00192F5A" w:rsidP="000F7A7E">
      <w:r>
        <w:separator/>
      </w:r>
    </w:p>
  </w:footnote>
  <w:footnote w:type="continuationSeparator" w:id="0">
    <w:p w14:paraId="0DD2098C" w14:textId="77777777" w:rsidR="00192F5A" w:rsidRDefault="00192F5A" w:rsidP="000F7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40D8B" w14:textId="77777777" w:rsidR="00430043" w:rsidRDefault="004300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7055"/>
      <w:gridCol w:w="1664"/>
    </w:tblGrid>
    <w:tr w:rsidR="000F7A7E" w14:paraId="7484D2A3" w14:textId="77777777" w:rsidTr="00CB2D56">
      <w:trPr>
        <w:cantSplit/>
        <w:trHeight w:val="1317"/>
        <w:jc w:val="center"/>
      </w:trPr>
      <w:tc>
        <w:tcPr>
          <w:tcW w:w="1824" w:type="dxa"/>
          <w:vMerge w:val="restart"/>
          <w:tcBorders>
            <w:top w:val="nil"/>
            <w:left w:val="nil"/>
            <w:bottom w:val="nil"/>
            <w:right w:val="nil"/>
          </w:tcBorders>
          <w:vAlign w:val="center"/>
        </w:tcPr>
        <w:p w14:paraId="0235A5D1" w14:textId="77777777" w:rsidR="000F7A7E" w:rsidRDefault="000F7A7E" w:rsidP="00CB2D56">
          <w:pPr>
            <w:jc w:val="center"/>
          </w:pPr>
          <w:r w:rsidRPr="00E0548D">
            <w:rPr>
              <w:noProof/>
            </w:rPr>
            <w:drawing>
              <wp:inline distT="0" distB="0" distL="0" distR="0" wp14:anchorId="02D4855F" wp14:editId="2E0D525F">
                <wp:extent cx="923925" cy="1039279"/>
                <wp:effectExtent l="19050" t="0" r="9525" b="0"/>
                <wp:docPr id="6"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1"/>
                        <a:srcRect/>
                        <a:stretch>
                          <a:fillRect/>
                        </a:stretch>
                      </pic:blipFill>
                      <pic:spPr bwMode="auto">
                        <a:xfrm>
                          <a:off x="0" y="0"/>
                          <a:ext cx="929960" cy="1046067"/>
                        </a:xfrm>
                        <a:prstGeom prst="rect">
                          <a:avLst/>
                        </a:prstGeom>
                        <a:noFill/>
                        <a:ln w="9525">
                          <a:noFill/>
                          <a:miter lim="800000"/>
                          <a:headEnd/>
                          <a:tailEnd/>
                        </a:ln>
                      </pic:spPr>
                    </pic:pic>
                  </a:graphicData>
                </a:graphic>
              </wp:inline>
            </w:drawing>
          </w:r>
        </w:p>
      </w:tc>
      <w:tc>
        <w:tcPr>
          <w:tcW w:w="7055" w:type="dxa"/>
          <w:tcBorders>
            <w:top w:val="nil"/>
            <w:left w:val="nil"/>
            <w:bottom w:val="nil"/>
            <w:right w:val="nil"/>
          </w:tcBorders>
          <w:vAlign w:val="center"/>
        </w:tcPr>
        <w:p w14:paraId="19A52374" w14:textId="77777777" w:rsidR="00430043" w:rsidRPr="00C96549" w:rsidRDefault="00430043" w:rsidP="00430043">
          <w:pPr>
            <w:pStyle w:val="Corpotesto"/>
            <w:pageBreakBefore/>
            <w:spacing w:after="0"/>
            <w:jc w:val="center"/>
            <w:rPr>
              <w:rFonts w:ascii="Arial Rounded MT Bold" w:eastAsia="Times New Roman" w:hAnsi="Arial Rounded MT Bold" w:cs="Arial"/>
              <w:b/>
              <w:color w:val="595959" w:themeColor="text1" w:themeTint="A6"/>
              <w:spacing w:val="12"/>
              <w:sz w:val="32"/>
              <w:szCs w:val="32"/>
              <w:lang w:eastAsia="ar-SA" w:bidi="ar-SA"/>
            </w:rPr>
          </w:pPr>
          <w:proofErr w:type="gramStart"/>
          <w:r w:rsidRPr="00C96549">
            <w:rPr>
              <w:rFonts w:ascii="Arial Rounded MT Bold" w:eastAsia="Times New Roman" w:hAnsi="Arial Rounded MT Bold" w:cs="Arial"/>
              <w:b/>
              <w:color w:val="595959" w:themeColor="text1" w:themeTint="A6"/>
              <w:spacing w:val="12"/>
              <w:sz w:val="32"/>
              <w:szCs w:val="32"/>
              <w:lang w:eastAsia="ar-SA" w:bidi="ar-SA"/>
            </w:rPr>
            <w:t>Istituto  Comprensivo</w:t>
          </w:r>
          <w:proofErr w:type="gramEnd"/>
          <w:r w:rsidRPr="00C96549">
            <w:rPr>
              <w:rFonts w:ascii="Arial Rounded MT Bold" w:eastAsia="Times New Roman" w:hAnsi="Arial Rounded MT Bold" w:cs="Arial"/>
              <w:b/>
              <w:color w:val="595959" w:themeColor="text1" w:themeTint="A6"/>
              <w:spacing w:val="12"/>
              <w:sz w:val="32"/>
              <w:szCs w:val="32"/>
              <w:lang w:eastAsia="ar-SA" w:bidi="ar-SA"/>
            </w:rPr>
            <w:t xml:space="preserve">  Foligno  1</w:t>
          </w:r>
        </w:p>
        <w:p w14:paraId="5F26ED09" w14:textId="6F4DE963" w:rsidR="000F7A7E" w:rsidRDefault="00430043" w:rsidP="00430043">
          <w:pPr>
            <w:pStyle w:val="Corpotesto"/>
            <w:pageBreakBefore/>
            <w:spacing w:after="0"/>
            <w:jc w:val="center"/>
            <w:rPr>
              <w:lang w:val="fr-FR"/>
            </w:rPr>
          </w:pPr>
          <w:r w:rsidRPr="00C96549">
            <w:rPr>
              <w:rFonts w:ascii="Arial" w:eastAsia="Times New Roman" w:hAnsi="Arial" w:cs="Arial"/>
              <w:b/>
              <w:color w:val="595959" w:themeColor="text1" w:themeTint="A6"/>
              <w:sz w:val="18"/>
              <w:szCs w:val="18"/>
              <w:lang w:eastAsia="ar-SA" w:bidi="ar-SA"/>
            </w:rPr>
            <w:t>Scuole dell’Infanzia, Primaria e Secondaria di 1° grado</w:t>
          </w:r>
        </w:p>
      </w:tc>
      <w:tc>
        <w:tcPr>
          <w:tcW w:w="1664" w:type="dxa"/>
          <w:vMerge w:val="restart"/>
          <w:tcBorders>
            <w:top w:val="nil"/>
            <w:left w:val="nil"/>
            <w:bottom w:val="nil"/>
            <w:right w:val="nil"/>
          </w:tcBorders>
        </w:tcPr>
        <w:p w14:paraId="73604F41" w14:textId="77777777" w:rsidR="000F7A7E" w:rsidRDefault="000F7A7E" w:rsidP="00CB2D56">
          <w:pPr>
            <w:jc w:val="center"/>
            <w:rPr>
              <w:rFonts w:ascii="Century Gothic" w:hAnsi="Century Gothic"/>
              <w:b/>
              <w:noProof/>
              <w:sz w:val="18"/>
              <w:szCs w:val="18"/>
            </w:rPr>
          </w:pPr>
          <w:r>
            <w:rPr>
              <w:rFonts w:ascii="Century Gothic" w:hAnsi="Century Gothic"/>
              <w:b/>
              <w:noProof/>
              <w:sz w:val="18"/>
              <w:szCs w:val="18"/>
            </w:rPr>
            <w:t xml:space="preserve"> </w:t>
          </w:r>
        </w:p>
        <w:p w14:paraId="50CD716A" w14:textId="77777777" w:rsidR="000F7A7E" w:rsidRPr="00B23939" w:rsidRDefault="000F7A7E" w:rsidP="00CB2D56">
          <w:pPr>
            <w:jc w:val="center"/>
            <w:rPr>
              <w:rFonts w:ascii="Century Gothic" w:hAnsi="Century Gothic"/>
              <w:b/>
              <w:sz w:val="18"/>
              <w:szCs w:val="18"/>
            </w:rPr>
          </w:pPr>
          <w:r w:rsidRPr="00E0548D">
            <w:rPr>
              <w:rFonts w:ascii="Century Gothic" w:hAnsi="Century Gothic"/>
              <w:b/>
              <w:noProof/>
              <w:sz w:val="18"/>
              <w:szCs w:val="18"/>
            </w:rPr>
            <w:drawing>
              <wp:inline distT="0" distB="0" distL="0" distR="0" wp14:anchorId="04574FE2" wp14:editId="24A0524B">
                <wp:extent cx="990600" cy="910762"/>
                <wp:effectExtent l="19050" t="0" r="0" b="0"/>
                <wp:docPr id="9" name="Immagine 3" descr="logo_foligno1_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ligno1_piccolo.png"/>
                        <pic:cNvPicPr/>
                      </pic:nvPicPr>
                      <pic:blipFill>
                        <a:blip r:embed="rId2" cstate="print"/>
                        <a:stretch>
                          <a:fillRect/>
                        </a:stretch>
                      </pic:blipFill>
                      <pic:spPr>
                        <a:xfrm>
                          <a:off x="0" y="0"/>
                          <a:ext cx="1008674" cy="927379"/>
                        </a:xfrm>
                        <a:prstGeom prst="rect">
                          <a:avLst/>
                        </a:prstGeom>
                      </pic:spPr>
                    </pic:pic>
                  </a:graphicData>
                </a:graphic>
              </wp:inline>
            </w:drawing>
          </w:r>
        </w:p>
      </w:tc>
    </w:tr>
    <w:tr w:rsidR="000F7A7E" w14:paraId="4BC6C134" w14:textId="77777777" w:rsidTr="00CB2D56">
      <w:trPr>
        <w:cantSplit/>
        <w:trHeight w:val="849"/>
        <w:jc w:val="center"/>
      </w:trPr>
      <w:tc>
        <w:tcPr>
          <w:tcW w:w="1824" w:type="dxa"/>
          <w:vMerge/>
          <w:tcBorders>
            <w:top w:val="nil"/>
            <w:left w:val="nil"/>
            <w:bottom w:val="nil"/>
            <w:right w:val="nil"/>
          </w:tcBorders>
          <w:vAlign w:val="center"/>
        </w:tcPr>
        <w:p w14:paraId="26919CF8" w14:textId="77777777" w:rsidR="000F7A7E" w:rsidRPr="007B4457" w:rsidRDefault="000F7A7E" w:rsidP="00CB2D56">
          <w:pPr>
            <w:jc w:val="center"/>
            <w:rPr>
              <w:noProof/>
            </w:rPr>
          </w:pPr>
        </w:p>
      </w:tc>
      <w:tc>
        <w:tcPr>
          <w:tcW w:w="7055" w:type="dxa"/>
          <w:tcBorders>
            <w:top w:val="nil"/>
            <w:left w:val="nil"/>
            <w:bottom w:val="nil"/>
            <w:right w:val="nil"/>
          </w:tcBorders>
          <w:vAlign w:val="center"/>
        </w:tcPr>
        <w:p w14:paraId="136A4B3A" w14:textId="0EB146A3" w:rsidR="000F7A7E" w:rsidRDefault="000F7A7E" w:rsidP="00CB2D56">
          <w:pPr>
            <w:pStyle w:val="Corpotesto"/>
            <w:pageBreakBefore/>
            <w:spacing w:after="0"/>
            <w:jc w:val="center"/>
            <w:rPr>
              <w:rFonts w:ascii="Arial" w:eastAsia="Times New Roman" w:hAnsi="Arial" w:cs="Arial"/>
              <w:b/>
              <w:spacing w:val="12"/>
              <w:lang w:eastAsia="ar-SA" w:bidi="ar-SA"/>
            </w:rPr>
          </w:pPr>
        </w:p>
      </w:tc>
      <w:tc>
        <w:tcPr>
          <w:tcW w:w="1664" w:type="dxa"/>
          <w:vMerge/>
          <w:tcBorders>
            <w:top w:val="nil"/>
            <w:left w:val="nil"/>
            <w:bottom w:val="nil"/>
            <w:right w:val="nil"/>
          </w:tcBorders>
        </w:tcPr>
        <w:p w14:paraId="6FD4A4E4" w14:textId="77777777" w:rsidR="000F7A7E" w:rsidRPr="00707536" w:rsidRDefault="000F7A7E" w:rsidP="00CB2D56">
          <w:pPr>
            <w:jc w:val="center"/>
            <w:rPr>
              <w:rFonts w:ascii="Century Gothic" w:hAnsi="Century Gothic"/>
              <w:b/>
              <w:sz w:val="18"/>
              <w:szCs w:val="18"/>
            </w:rPr>
          </w:pPr>
        </w:p>
      </w:tc>
    </w:tr>
  </w:tbl>
  <w:p w14:paraId="22EEC3D4" w14:textId="77777777" w:rsidR="000F7A7E" w:rsidRDefault="000F7A7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78AFD" w14:textId="77777777" w:rsidR="00430043" w:rsidRDefault="004300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7855"/>
    <w:multiLevelType w:val="hybridMultilevel"/>
    <w:tmpl w:val="39387F56"/>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 w15:restartNumberingAfterBreak="0">
    <w:nsid w:val="07BC686A"/>
    <w:multiLevelType w:val="hybridMultilevel"/>
    <w:tmpl w:val="E034C4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9430FE6"/>
    <w:multiLevelType w:val="hybridMultilevel"/>
    <w:tmpl w:val="AA8061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DBC063F"/>
    <w:multiLevelType w:val="hybridMultilevel"/>
    <w:tmpl w:val="5840E914"/>
    <w:lvl w:ilvl="0" w:tplc="6032B814">
      <w:start w:val="19"/>
      <w:numFmt w:val="bullet"/>
      <w:lvlText w:val="-"/>
      <w:lvlJc w:val="left"/>
      <w:pPr>
        <w:ind w:left="6741" w:hanging="360"/>
      </w:pPr>
      <w:rPr>
        <w:rFonts w:ascii="Times New Roman" w:eastAsia="Times New Roman" w:hAnsi="Times New Roman" w:cs="Times New Roman" w:hint="default"/>
      </w:rPr>
    </w:lvl>
    <w:lvl w:ilvl="1" w:tplc="04100003" w:tentative="1">
      <w:start w:val="1"/>
      <w:numFmt w:val="bullet"/>
      <w:lvlText w:val="o"/>
      <w:lvlJc w:val="left"/>
      <w:pPr>
        <w:ind w:left="7461" w:hanging="360"/>
      </w:pPr>
      <w:rPr>
        <w:rFonts w:ascii="Courier New" w:hAnsi="Courier New" w:cs="Courier New" w:hint="default"/>
      </w:rPr>
    </w:lvl>
    <w:lvl w:ilvl="2" w:tplc="04100005" w:tentative="1">
      <w:start w:val="1"/>
      <w:numFmt w:val="bullet"/>
      <w:lvlText w:val=""/>
      <w:lvlJc w:val="left"/>
      <w:pPr>
        <w:ind w:left="8181" w:hanging="360"/>
      </w:pPr>
      <w:rPr>
        <w:rFonts w:ascii="Wingdings" w:hAnsi="Wingdings" w:hint="default"/>
      </w:rPr>
    </w:lvl>
    <w:lvl w:ilvl="3" w:tplc="04100001" w:tentative="1">
      <w:start w:val="1"/>
      <w:numFmt w:val="bullet"/>
      <w:lvlText w:val=""/>
      <w:lvlJc w:val="left"/>
      <w:pPr>
        <w:ind w:left="8901" w:hanging="360"/>
      </w:pPr>
      <w:rPr>
        <w:rFonts w:ascii="Symbol" w:hAnsi="Symbol" w:hint="default"/>
      </w:rPr>
    </w:lvl>
    <w:lvl w:ilvl="4" w:tplc="04100003" w:tentative="1">
      <w:start w:val="1"/>
      <w:numFmt w:val="bullet"/>
      <w:lvlText w:val="o"/>
      <w:lvlJc w:val="left"/>
      <w:pPr>
        <w:ind w:left="9621" w:hanging="360"/>
      </w:pPr>
      <w:rPr>
        <w:rFonts w:ascii="Courier New" w:hAnsi="Courier New" w:cs="Courier New" w:hint="default"/>
      </w:rPr>
    </w:lvl>
    <w:lvl w:ilvl="5" w:tplc="04100005" w:tentative="1">
      <w:start w:val="1"/>
      <w:numFmt w:val="bullet"/>
      <w:lvlText w:val=""/>
      <w:lvlJc w:val="left"/>
      <w:pPr>
        <w:ind w:left="10341" w:hanging="360"/>
      </w:pPr>
      <w:rPr>
        <w:rFonts w:ascii="Wingdings" w:hAnsi="Wingdings" w:hint="default"/>
      </w:rPr>
    </w:lvl>
    <w:lvl w:ilvl="6" w:tplc="04100001" w:tentative="1">
      <w:start w:val="1"/>
      <w:numFmt w:val="bullet"/>
      <w:lvlText w:val=""/>
      <w:lvlJc w:val="left"/>
      <w:pPr>
        <w:ind w:left="11061" w:hanging="360"/>
      </w:pPr>
      <w:rPr>
        <w:rFonts w:ascii="Symbol" w:hAnsi="Symbol" w:hint="default"/>
      </w:rPr>
    </w:lvl>
    <w:lvl w:ilvl="7" w:tplc="04100003" w:tentative="1">
      <w:start w:val="1"/>
      <w:numFmt w:val="bullet"/>
      <w:lvlText w:val="o"/>
      <w:lvlJc w:val="left"/>
      <w:pPr>
        <w:ind w:left="11781" w:hanging="360"/>
      </w:pPr>
      <w:rPr>
        <w:rFonts w:ascii="Courier New" w:hAnsi="Courier New" w:cs="Courier New" w:hint="default"/>
      </w:rPr>
    </w:lvl>
    <w:lvl w:ilvl="8" w:tplc="04100005" w:tentative="1">
      <w:start w:val="1"/>
      <w:numFmt w:val="bullet"/>
      <w:lvlText w:val=""/>
      <w:lvlJc w:val="left"/>
      <w:pPr>
        <w:ind w:left="12501" w:hanging="360"/>
      </w:pPr>
      <w:rPr>
        <w:rFonts w:ascii="Wingdings" w:hAnsi="Wingdings" w:hint="default"/>
      </w:rPr>
    </w:lvl>
  </w:abstractNum>
  <w:abstractNum w:abstractNumId="4" w15:restartNumberingAfterBreak="0">
    <w:nsid w:val="1843732A"/>
    <w:multiLevelType w:val="hybridMultilevel"/>
    <w:tmpl w:val="A73E60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AB0D63"/>
    <w:multiLevelType w:val="hybridMultilevel"/>
    <w:tmpl w:val="98823CAE"/>
    <w:lvl w:ilvl="0" w:tplc="500C529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561B5"/>
    <w:multiLevelType w:val="hybridMultilevel"/>
    <w:tmpl w:val="5F84D28C"/>
    <w:lvl w:ilvl="0" w:tplc="E442753E">
      <w:start w:val="1"/>
      <w:numFmt w:val="bullet"/>
      <w:lvlText w:val="•"/>
      <w:lvlJc w:val="left"/>
      <w:pPr>
        <w:tabs>
          <w:tab w:val="num" w:pos="360"/>
        </w:tabs>
        <w:ind w:left="360" w:hanging="360"/>
      </w:pPr>
      <w:rPr>
        <w:rFonts w:ascii="Times New Roman" w:hAnsi="Times New Roman" w:hint="default"/>
      </w:rPr>
    </w:lvl>
    <w:lvl w:ilvl="1" w:tplc="5694BF32" w:tentative="1">
      <w:start w:val="1"/>
      <w:numFmt w:val="bullet"/>
      <w:lvlText w:val="•"/>
      <w:lvlJc w:val="left"/>
      <w:pPr>
        <w:tabs>
          <w:tab w:val="num" w:pos="1080"/>
        </w:tabs>
        <w:ind w:left="1080" w:hanging="360"/>
      </w:pPr>
      <w:rPr>
        <w:rFonts w:ascii="Times New Roman" w:hAnsi="Times New Roman" w:hint="default"/>
      </w:rPr>
    </w:lvl>
    <w:lvl w:ilvl="2" w:tplc="88CC93BE" w:tentative="1">
      <w:start w:val="1"/>
      <w:numFmt w:val="bullet"/>
      <w:lvlText w:val="•"/>
      <w:lvlJc w:val="left"/>
      <w:pPr>
        <w:tabs>
          <w:tab w:val="num" w:pos="1800"/>
        </w:tabs>
        <w:ind w:left="1800" w:hanging="360"/>
      </w:pPr>
      <w:rPr>
        <w:rFonts w:ascii="Times New Roman" w:hAnsi="Times New Roman" w:hint="default"/>
      </w:rPr>
    </w:lvl>
    <w:lvl w:ilvl="3" w:tplc="5FC223E2" w:tentative="1">
      <w:start w:val="1"/>
      <w:numFmt w:val="bullet"/>
      <w:lvlText w:val="•"/>
      <w:lvlJc w:val="left"/>
      <w:pPr>
        <w:tabs>
          <w:tab w:val="num" w:pos="2520"/>
        </w:tabs>
        <w:ind w:left="2520" w:hanging="360"/>
      </w:pPr>
      <w:rPr>
        <w:rFonts w:ascii="Times New Roman" w:hAnsi="Times New Roman" w:hint="default"/>
      </w:rPr>
    </w:lvl>
    <w:lvl w:ilvl="4" w:tplc="FACC1FDA" w:tentative="1">
      <w:start w:val="1"/>
      <w:numFmt w:val="bullet"/>
      <w:lvlText w:val="•"/>
      <w:lvlJc w:val="left"/>
      <w:pPr>
        <w:tabs>
          <w:tab w:val="num" w:pos="3240"/>
        </w:tabs>
        <w:ind w:left="3240" w:hanging="360"/>
      </w:pPr>
      <w:rPr>
        <w:rFonts w:ascii="Times New Roman" w:hAnsi="Times New Roman" w:hint="default"/>
      </w:rPr>
    </w:lvl>
    <w:lvl w:ilvl="5" w:tplc="7826B792" w:tentative="1">
      <w:start w:val="1"/>
      <w:numFmt w:val="bullet"/>
      <w:lvlText w:val="•"/>
      <w:lvlJc w:val="left"/>
      <w:pPr>
        <w:tabs>
          <w:tab w:val="num" w:pos="3960"/>
        </w:tabs>
        <w:ind w:left="3960" w:hanging="360"/>
      </w:pPr>
      <w:rPr>
        <w:rFonts w:ascii="Times New Roman" w:hAnsi="Times New Roman" w:hint="default"/>
      </w:rPr>
    </w:lvl>
    <w:lvl w:ilvl="6" w:tplc="F2401F9E" w:tentative="1">
      <w:start w:val="1"/>
      <w:numFmt w:val="bullet"/>
      <w:lvlText w:val="•"/>
      <w:lvlJc w:val="left"/>
      <w:pPr>
        <w:tabs>
          <w:tab w:val="num" w:pos="4680"/>
        </w:tabs>
        <w:ind w:left="4680" w:hanging="360"/>
      </w:pPr>
      <w:rPr>
        <w:rFonts w:ascii="Times New Roman" w:hAnsi="Times New Roman" w:hint="default"/>
      </w:rPr>
    </w:lvl>
    <w:lvl w:ilvl="7" w:tplc="65A24F42" w:tentative="1">
      <w:start w:val="1"/>
      <w:numFmt w:val="bullet"/>
      <w:lvlText w:val="•"/>
      <w:lvlJc w:val="left"/>
      <w:pPr>
        <w:tabs>
          <w:tab w:val="num" w:pos="5400"/>
        </w:tabs>
        <w:ind w:left="5400" w:hanging="360"/>
      </w:pPr>
      <w:rPr>
        <w:rFonts w:ascii="Times New Roman" w:hAnsi="Times New Roman" w:hint="default"/>
      </w:rPr>
    </w:lvl>
    <w:lvl w:ilvl="8" w:tplc="FAC0575A"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2FA45A9B"/>
    <w:multiLevelType w:val="hybridMultilevel"/>
    <w:tmpl w:val="8D42965E"/>
    <w:lvl w:ilvl="0" w:tplc="35E05A7E">
      <w:numFmt w:val="bullet"/>
      <w:lvlText w:val=""/>
      <w:lvlJc w:val="left"/>
      <w:pPr>
        <w:ind w:left="833" w:hanging="360"/>
      </w:pPr>
      <w:rPr>
        <w:rFonts w:ascii="Symbol" w:eastAsia="Symbol" w:hAnsi="Symbol" w:cs="Symbol" w:hint="default"/>
        <w:w w:val="99"/>
        <w:sz w:val="20"/>
        <w:szCs w:val="20"/>
        <w:lang w:val="it-IT" w:eastAsia="en-US" w:bidi="ar-SA"/>
      </w:rPr>
    </w:lvl>
    <w:lvl w:ilvl="1" w:tplc="ECE21932">
      <w:numFmt w:val="bullet"/>
      <w:lvlText w:val="•"/>
      <w:lvlJc w:val="left"/>
      <w:pPr>
        <w:ind w:left="1742" w:hanging="360"/>
      </w:pPr>
      <w:rPr>
        <w:rFonts w:hint="default"/>
        <w:lang w:val="it-IT" w:eastAsia="en-US" w:bidi="ar-SA"/>
      </w:rPr>
    </w:lvl>
    <w:lvl w:ilvl="2" w:tplc="F25E89CA">
      <w:numFmt w:val="bullet"/>
      <w:lvlText w:val="•"/>
      <w:lvlJc w:val="left"/>
      <w:pPr>
        <w:ind w:left="2645" w:hanging="360"/>
      </w:pPr>
      <w:rPr>
        <w:rFonts w:hint="default"/>
        <w:lang w:val="it-IT" w:eastAsia="en-US" w:bidi="ar-SA"/>
      </w:rPr>
    </w:lvl>
    <w:lvl w:ilvl="3" w:tplc="7BB8DE94">
      <w:numFmt w:val="bullet"/>
      <w:lvlText w:val="•"/>
      <w:lvlJc w:val="left"/>
      <w:pPr>
        <w:ind w:left="3547" w:hanging="360"/>
      </w:pPr>
      <w:rPr>
        <w:rFonts w:hint="default"/>
        <w:lang w:val="it-IT" w:eastAsia="en-US" w:bidi="ar-SA"/>
      </w:rPr>
    </w:lvl>
    <w:lvl w:ilvl="4" w:tplc="94889296">
      <w:numFmt w:val="bullet"/>
      <w:lvlText w:val="•"/>
      <w:lvlJc w:val="left"/>
      <w:pPr>
        <w:ind w:left="4450" w:hanging="360"/>
      </w:pPr>
      <w:rPr>
        <w:rFonts w:hint="default"/>
        <w:lang w:val="it-IT" w:eastAsia="en-US" w:bidi="ar-SA"/>
      </w:rPr>
    </w:lvl>
    <w:lvl w:ilvl="5" w:tplc="288AC258">
      <w:numFmt w:val="bullet"/>
      <w:lvlText w:val="•"/>
      <w:lvlJc w:val="left"/>
      <w:pPr>
        <w:ind w:left="5353" w:hanging="360"/>
      </w:pPr>
      <w:rPr>
        <w:rFonts w:hint="default"/>
        <w:lang w:val="it-IT" w:eastAsia="en-US" w:bidi="ar-SA"/>
      </w:rPr>
    </w:lvl>
    <w:lvl w:ilvl="6" w:tplc="5C3E319A">
      <w:numFmt w:val="bullet"/>
      <w:lvlText w:val="•"/>
      <w:lvlJc w:val="left"/>
      <w:pPr>
        <w:ind w:left="6255" w:hanging="360"/>
      </w:pPr>
      <w:rPr>
        <w:rFonts w:hint="default"/>
        <w:lang w:val="it-IT" w:eastAsia="en-US" w:bidi="ar-SA"/>
      </w:rPr>
    </w:lvl>
    <w:lvl w:ilvl="7" w:tplc="4E068A54">
      <w:numFmt w:val="bullet"/>
      <w:lvlText w:val="•"/>
      <w:lvlJc w:val="left"/>
      <w:pPr>
        <w:ind w:left="7158" w:hanging="360"/>
      </w:pPr>
      <w:rPr>
        <w:rFonts w:hint="default"/>
        <w:lang w:val="it-IT" w:eastAsia="en-US" w:bidi="ar-SA"/>
      </w:rPr>
    </w:lvl>
    <w:lvl w:ilvl="8" w:tplc="1E04D6C4">
      <w:numFmt w:val="bullet"/>
      <w:lvlText w:val="•"/>
      <w:lvlJc w:val="left"/>
      <w:pPr>
        <w:ind w:left="8061" w:hanging="360"/>
      </w:pPr>
      <w:rPr>
        <w:rFonts w:hint="default"/>
        <w:lang w:val="it-IT" w:eastAsia="en-US" w:bidi="ar-SA"/>
      </w:rPr>
    </w:lvl>
  </w:abstractNum>
  <w:abstractNum w:abstractNumId="8" w15:restartNumberingAfterBreak="0">
    <w:nsid w:val="315F4C5C"/>
    <w:multiLevelType w:val="hybridMultilevel"/>
    <w:tmpl w:val="3432B06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311B66"/>
    <w:multiLevelType w:val="hybridMultilevel"/>
    <w:tmpl w:val="8E6EBC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3D5470"/>
    <w:multiLevelType w:val="hybridMultilevel"/>
    <w:tmpl w:val="1FBA7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73E5357"/>
    <w:multiLevelType w:val="hybridMultilevel"/>
    <w:tmpl w:val="DA70A37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2" w15:restartNumberingAfterBreak="0">
    <w:nsid w:val="4E37593E"/>
    <w:multiLevelType w:val="hybridMultilevel"/>
    <w:tmpl w:val="D98C8C20"/>
    <w:lvl w:ilvl="0" w:tplc="26E8FE06">
      <w:numFmt w:val="bullet"/>
      <w:lvlText w:val=""/>
      <w:lvlJc w:val="left"/>
      <w:pPr>
        <w:ind w:left="956" w:hanging="284"/>
      </w:pPr>
      <w:rPr>
        <w:rFonts w:ascii="Symbol" w:eastAsia="Symbol" w:hAnsi="Symbol" w:cs="Symbol" w:hint="default"/>
        <w:w w:val="100"/>
        <w:sz w:val="22"/>
        <w:szCs w:val="22"/>
        <w:lang w:val="it-IT" w:eastAsia="it-IT" w:bidi="it-IT"/>
      </w:rPr>
    </w:lvl>
    <w:lvl w:ilvl="1" w:tplc="E924A1A0">
      <w:numFmt w:val="bullet"/>
      <w:lvlText w:val="•"/>
      <w:lvlJc w:val="left"/>
      <w:pPr>
        <w:ind w:left="1180" w:hanging="284"/>
      </w:pPr>
      <w:rPr>
        <w:lang w:val="it-IT" w:eastAsia="it-IT" w:bidi="it-IT"/>
      </w:rPr>
    </w:lvl>
    <w:lvl w:ilvl="2" w:tplc="E9D0993C">
      <w:numFmt w:val="bullet"/>
      <w:lvlText w:val="•"/>
      <w:lvlJc w:val="left"/>
      <w:pPr>
        <w:ind w:left="2267" w:hanging="284"/>
      </w:pPr>
      <w:rPr>
        <w:lang w:val="it-IT" w:eastAsia="it-IT" w:bidi="it-IT"/>
      </w:rPr>
    </w:lvl>
    <w:lvl w:ilvl="3" w:tplc="004A5436">
      <w:numFmt w:val="bullet"/>
      <w:lvlText w:val="•"/>
      <w:lvlJc w:val="left"/>
      <w:pPr>
        <w:ind w:left="3354" w:hanging="284"/>
      </w:pPr>
      <w:rPr>
        <w:lang w:val="it-IT" w:eastAsia="it-IT" w:bidi="it-IT"/>
      </w:rPr>
    </w:lvl>
    <w:lvl w:ilvl="4" w:tplc="29701AF0">
      <w:numFmt w:val="bullet"/>
      <w:lvlText w:val="•"/>
      <w:lvlJc w:val="left"/>
      <w:pPr>
        <w:ind w:left="4442" w:hanging="284"/>
      </w:pPr>
      <w:rPr>
        <w:lang w:val="it-IT" w:eastAsia="it-IT" w:bidi="it-IT"/>
      </w:rPr>
    </w:lvl>
    <w:lvl w:ilvl="5" w:tplc="D5384624">
      <w:numFmt w:val="bullet"/>
      <w:lvlText w:val="•"/>
      <w:lvlJc w:val="left"/>
      <w:pPr>
        <w:ind w:left="5529" w:hanging="284"/>
      </w:pPr>
      <w:rPr>
        <w:lang w:val="it-IT" w:eastAsia="it-IT" w:bidi="it-IT"/>
      </w:rPr>
    </w:lvl>
    <w:lvl w:ilvl="6" w:tplc="4D3690D6">
      <w:numFmt w:val="bullet"/>
      <w:lvlText w:val="•"/>
      <w:lvlJc w:val="left"/>
      <w:pPr>
        <w:ind w:left="6616" w:hanging="284"/>
      </w:pPr>
      <w:rPr>
        <w:lang w:val="it-IT" w:eastAsia="it-IT" w:bidi="it-IT"/>
      </w:rPr>
    </w:lvl>
    <w:lvl w:ilvl="7" w:tplc="F61087E4">
      <w:numFmt w:val="bullet"/>
      <w:lvlText w:val="•"/>
      <w:lvlJc w:val="left"/>
      <w:pPr>
        <w:ind w:left="7704" w:hanging="284"/>
      </w:pPr>
      <w:rPr>
        <w:lang w:val="it-IT" w:eastAsia="it-IT" w:bidi="it-IT"/>
      </w:rPr>
    </w:lvl>
    <w:lvl w:ilvl="8" w:tplc="B2283686">
      <w:numFmt w:val="bullet"/>
      <w:lvlText w:val="•"/>
      <w:lvlJc w:val="left"/>
      <w:pPr>
        <w:ind w:left="8791" w:hanging="284"/>
      </w:pPr>
      <w:rPr>
        <w:lang w:val="it-IT" w:eastAsia="it-IT" w:bidi="it-IT"/>
      </w:rPr>
    </w:lvl>
  </w:abstractNum>
  <w:abstractNum w:abstractNumId="13" w15:restartNumberingAfterBreak="0">
    <w:nsid w:val="69826B43"/>
    <w:multiLevelType w:val="hybridMultilevel"/>
    <w:tmpl w:val="8BCA3708"/>
    <w:lvl w:ilvl="0" w:tplc="C4B4CFA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BAA08E3"/>
    <w:multiLevelType w:val="hybridMultilevel"/>
    <w:tmpl w:val="4A6EB2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0"/>
  </w:num>
  <w:num w:numId="6">
    <w:abstractNumId w:val="6"/>
  </w:num>
  <w:num w:numId="7">
    <w:abstractNumId w:val="13"/>
  </w:num>
  <w:num w:numId="8">
    <w:abstractNumId w:val="11"/>
  </w:num>
  <w:num w:numId="9">
    <w:abstractNumId w:val="12"/>
  </w:num>
  <w:num w:numId="10">
    <w:abstractNumId w:val="2"/>
  </w:num>
  <w:num w:numId="11">
    <w:abstractNumId w:val="0"/>
  </w:num>
  <w:num w:numId="12">
    <w:abstractNumId w:val="7"/>
  </w:num>
  <w:num w:numId="13">
    <w:abstractNumId w:val="14"/>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A7E"/>
    <w:rsid w:val="000225BC"/>
    <w:rsid w:val="00024D4F"/>
    <w:rsid w:val="000257D8"/>
    <w:rsid w:val="000347C0"/>
    <w:rsid w:val="00036112"/>
    <w:rsid w:val="00062324"/>
    <w:rsid w:val="00065170"/>
    <w:rsid w:val="00091B75"/>
    <w:rsid w:val="000A6453"/>
    <w:rsid w:val="000F7A7E"/>
    <w:rsid w:val="00127D5C"/>
    <w:rsid w:val="00154A55"/>
    <w:rsid w:val="00192F5A"/>
    <w:rsid w:val="001B3F91"/>
    <w:rsid w:val="001E3C0E"/>
    <w:rsid w:val="00223D23"/>
    <w:rsid w:val="002536EA"/>
    <w:rsid w:val="00255351"/>
    <w:rsid w:val="00261982"/>
    <w:rsid w:val="00273ECD"/>
    <w:rsid w:val="00282512"/>
    <w:rsid w:val="002F4BEB"/>
    <w:rsid w:val="00314D0C"/>
    <w:rsid w:val="0033157E"/>
    <w:rsid w:val="00395312"/>
    <w:rsid w:val="00400126"/>
    <w:rsid w:val="0040057D"/>
    <w:rsid w:val="00430043"/>
    <w:rsid w:val="00430801"/>
    <w:rsid w:val="00474E2B"/>
    <w:rsid w:val="00481418"/>
    <w:rsid w:val="004A6B80"/>
    <w:rsid w:val="00524954"/>
    <w:rsid w:val="00525C45"/>
    <w:rsid w:val="005720BA"/>
    <w:rsid w:val="00582E90"/>
    <w:rsid w:val="00583B63"/>
    <w:rsid w:val="00595617"/>
    <w:rsid w:val="0059791C"/>
    <w:rsid w:val="005A362D"/>
    <w:rsid w:val="005A7F5C"/>
    <w:rsid w:val="005B5673"/>
    <w:rsid w:val="00617A29"/>
    <w:rsid w:val="00634DF6"/>
    <w:rsid w:val="006638BE"/>
    <w:rsid w:val="00663ACF"/>
    <w:rsid w:val="006704DF"/>
    <w:rsid w:val="0069446D"/>
    <w:rsid w:val="006A1B39"/>
    <w:rsid w:val="006C3144"/>
    <w:rsid w:val="006D2E2F"/>
    <w:rsid w:val="00704939"/>
    <w:rsid w:val="00716995"/>
    <w:rsid w:val="00736334"/>
    <w:rsid w:val="00761904"/>
    <w:rsid w:val="00764593"/>
    <w:rsid w:val="00767863"/>
    <w:rsid w:val="00770B4C"/>
    <w:rsid w:val="007711EE"/>
    <w:rsid w:val="00787E57"/>
    <w:rsid w:val="007A2547"/>
    <w:rsid w:val="007A3301"/>
    <w:rsid w:val="007C4286"/>
    <w:rsid w:val="0083687F"/>
    <w:rsid w:val="00884E41"/>
    <w:rsid w:val="008870D8"/>
    <w:rsid w:val="008B34DF"/>
    <w:rsid w:val="008E223A"/>
    <w:rsid w:val="008F3169"/>
    <w:rsid w:val="00910A8C"/>
    <w:rsid w:val="00911E77"/>
    <w:rsid w:val="009527FC"/>
    <w:rsid w:val="009810EE"/>
    <w:rsid w:val="00982157"/>
    <w:rsid w:val="009A7A0F"/>
    <w:rsid w:val="009B377B"/>
    <w:rsid w:val="009D25B0"/>
    <w:rsid w:val="009F35E6"/>
    <w:rsid w:val="00A033F2"/>
    <w:rsid w:val="00A234AF"/>
    <w:rsid w:val="00A36FEA"/>
    <w:rsid w:val="00A5127F"/>
    <w:rsid w:val="00A809F8"/>
    <w:rsid w:val="00A82D4C"/>
    <w:rsid w:val="00AB661F"/>
    <w:rsid w:val="00AF454D"/>
    <w:rsid w:val="00B06FB9"/>
    <w:rsid w:val="00B54FC5"/>
    <w:rsid w:val="00BA399F"/>
    <w:rsid w:val="00BD1D38"/>
    <w:rsid w:val="00BD3AE3"/>
    <w:rsid w:val="00BE1AF3"/>
    <w:rsid w:val="00BE27AC"/>
    <w:rsid w:val="00C15917"/>
    <w:rsid w:val="00C3716C"/>
    <w:rsid w:val="00C82E59"/>
    <w:rsid w:val="00CA7816"/>
    <w:rsid w:val="00CB0B2B"/>
    <w:rsid w:val="00CE13B2"/>
    <w:rsid w:val="00CF31EB"/>
    <w:rsid w:val="00D8414F"/>
    <w:rsid w:val="00D974B0"/>
    <w:rsid w:val="00DA7EE1"/>
    <w:rsid w:val="00DB22B2"/>
    <w:rsid w:val="00DC295F"/>
    <w:rsid w:val="00DE1D54"/>
    <w:rsid w:val="00DF0AEE"/>
    <w:rsid w:val="00DF3CAB"/>
    <w:rsid w:val="00E30D44"/>
    <w:rsid w:val="00E34A81"/>
    <w:rsid w:val="00E5330B"/>
    <w:rsid w:val="00E564CC"/>
    <w:rsid w:val="00E734C2"/>
    <w:rsid w:val="00EA5AE7"/>
    <w:rsid w:val="00EB4184"/>
    <w:rsid w:val="00EB6F91"/>
    <w:rsid w:val="00ED488C"/>
    <w:rsid w:val="00EF5633"/>
    <w:rsid w:val="00F26E7D"/>
    <w:rsid w:val="00F303D0"/>
    <w:rsid w:val="00F6005B"/>
    <w:rsid w:val="00FC1FB6"/>
    <w:rsid w:val="00FC5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0D5B11"/>
  <w15:docId w15:val="{D8E8D366-3300-45AC-9473-FCA9792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7A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0225BC"/>
    <w:pPr>
      <w:widowControl w:val="0"/>
      <w:autoSpaceDE w:val="0"/>
      <w:autoSpaceDN w:val="0"/>
      <w:ind w:left="232"/>
      <w:outlineLvl w:val="0"/>
    </w:pPr>
    <w:rPr>
      <w:b/>
      <w:bCs/>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A7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0F7A7E"/>
  </w:style>
  <w:style w:type="paragraph" w:styleId="Pidipagina">
    <w:name w:val="footer"/>
    <w:basedOn w:val="Normale"/>
    <w:link w:val="PidipaginaCarattere"/>
    <w:uiPriority w:val="99"/>
    <w:unhideWhenUsed/>
    <w:rsid w:val="000F7A7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0F7A7E"/>
  </w:style>
  <w:style w:type="paragraph" w:styleId="Testofumetto">
    <w:name w:val="Balloon Text"/>
    <w:basedOn w:val="Normale"/>
    <w:link w:val="TestofumettoCarattere"/>
    <w:uiPriority w:val="99"/>
    <w:semiHidden/>
    <w:unhideWhenUsed/>
    <w:rsid w:val="000F7A7E"/>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0F7A7E"/>
    <w:rPr>
      <w:rFonts w:ascii="Tahoma" w:hAnsi="Tahoma" w:cs="Tahoma"/>
      <w:sz w:val="16"/>
      <w:szCs w:val="16"/>
    </w:rPr>
  </w:style>
  <w:style w:type="paragraph" w:styleId="Corpotesto">
    <w:name w:val="Body Text"/>
    <w:basedOn w:val="Normale"/>
    <w:link w:val="CorpotestoCarattere"/>
    <w:rsid w:val="000F7A7E"/>
    <w:pPr>
      <w:widowControl w:val="0"/>
      <w:suppressAutoHyphens/>
      <w:spacing w:after="120"/>
    </w:pPr>
    <w:rPr>
      <w:rFonts w:eastAsia="SimSun" w:cs="Mangal"/>
      <w:kern w:val="1"/>
      <w:lang w:eastAsia="hi-IN" w:bidi="hi-IN"/>
    </w:rPr>
  </w:style>
  <w:style w:type="character" w:customStyle="1" w:styleId="CorpotestoCarattere">
    <w:name w:val="Corpo testo Carattere"/>
    <w:basedOn w:val="Carpredefinitoparagrafo"/>
    <w:link w:val="Corpotesto"/>
    <w:rsid w:val="000F7A7E"/>
    <w:rPr>
      <w:rFonts w:ascii="Times New Roman" w:eastAsia="SimSun" w:hAnsi="Times New Roman" w:cs="Mangal"/>
      <w:kern w:val="1"/>
      <w:sz w:val="24"/>
      <w:szCs w:val="24"/>
      <w:lang w:eastAsia="hi-IN" w:bidi="hi-IN"/>
    </w:rPr>
  </w:style>
  <w:style w:type="character" w:styleId="Collegamentoipertestuale">
    <w:name w:val="Hyperlink"/>
    <w:rsid w:val="000F7A7E"/>
    <w:rPr>
      <w:color w:val="0000FF"/>
      <w:u w:val="single"/>
    </w:rPr>
  </w:style>
  <w:style w:type="paragraph" w:styleId="Paragrafoelenco">
    <w:name w:val="List Paragraph"/>
    <w:basedOn w:val="Normale"/>
    <w:uiPriority w:val="1"/>
    <w:qFormat/>
    <w:rsid w:val="00982157"/>
    <w:pPr>
      <w:overflowPunct w:val="0"/>
      <w:autoSpaceDE w:val="0"/>
      <w:autoSpaceDN w:val="0"/>
      <w:adjustRightInd w:val="0"/>
      <w:ind w:left="720"/>
      <w:contextualSpacing/>
    </w:pPr>
    <w:rPr>
      <w:sz w:val="20"/>
      <w:szCs w:val="20"/>
    </w:rPr>
  </w:style>
  <w:style w:type="character" w:styleId="Menzionenonrisolta">
    <w:name w:val="Unresolved Mention"/>
    <w:basedOn w:val="Carpredefinitoparagrafo"/>
    <w:uiPriority w:val="99"/>
    <w:semiHidden/>
    <w:unhideWhenUsed/>
    <w:rsid w:val="00E5330B"/>
    <w:rPr>
      <w:color w:val="605E5C"/>
      <w:shd w:val="clear" w:color="auto" w:fill="E1DFDD"/>
    </w:rPr>
  </w:style>
  <w:style w:type="character" w:customStyle="1" w:styleId="Titolo1Carattere">
    <w:name w:val="Titolo 1 Carattere"/>
    <w:basedOn w:val="Carpredefinitoparagrafo"/>
    <w:link w:val="Titolo1"/>
    <w:uiPriority w:val="9"/>
    <w:rsid w:val="000225BC"/>
    <w:rPr>
      <w:rFonts w:ascii="Times New Roman" w:eastAsia="Times New Roman" w:hAnsi="Times New Roman" w:cs="Times New Roman"/>
      <w:b/>
      <w:bCs/>
      <w:sz w:val="24"/>
      <w:szCs w:val="24"/>
      <w:lang w:eastAsia="it-IT" w:bidi="it-IT"/>
    </w:rPr>
  </w:style>
  <w:style w:type="character" w:customStyle="1" w:styleId="Corsivo">
    <w:name w:val="Corsivo"/>
    <w:rsid w:val="00704939"/>
    <w:rPr>
      <w:i/>
      <w:iCs w:val="0"/>
    </w:rPr>
  </w:style>
  <w:style w:type="table" w:customStyle="1" w:styleId="TableNormal">
    <w:name w:val="Table Normal"/>
    <w:uiPriority w:val="2"/>
    <w:semiHidden/>
    <w:unhideWhenUsed/>
    <w:qFormat/>
    <w:rsid w:val="00FC5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C5A15"/>
    <w:pPr>
      <w:widowControl w:val="0"/>
      <w:autoSpaceDE w:val="0"/>
      <w:autoSpaceDN w:val="0"/>
      <w:ind w:left="6"/>
    </w:pPr>
    <w:rPr>
      <w:sz w:val="22"/>
      <w:szCs w:val="22"/>
      <w:lang w:eastAsia="en-US"/>
    </w:rPr>
  </w:style>
  <w:style w:type="table" w:styleId="Grigliatabella">
    <w:name w:val="Table Grid"/>
    <w:basedOn w:val="Tabellanormale"/>
    <w:uiPriority w:val="59"/>
    <w:rsid w:val="0052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DF3C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5313">
      <w:bodyDiv w:val="1"/>
      <w:marLeft w:val="0"/>
      <w:marRight w:val="0"/>
      <w:marTop w:val="0"/>
      <w:marBottom w:val="0"/>
      <w:divBdr>
        <w:top w:val="none" w:sz="0" w:space="0" w:color="auto"/>
        <w:left w:val="none" w:sz="0" w:space="0" w:color="auto"/>
        <w:bottom w:val="none" w:sz="0" w:space="0" w:color="auto"/>
        <w:right w:val="none" w:sz="0" w:space="0" w:color="auto"/>
      </w:divBdr>
    </w:div>
    <w:div w:id="235094089">
      <w:bodyDiv w:val="1"/>
      <w:marLeft w:val="0"/>
      <w:marRight w:val="0"/>
      <w:marTop w:val="0"/>
      <w:marBottom w:val="0"/>
      <w:divBdr>
        <w:top w:val="none" w:sz="0" w:space="0" w:color="auto"/>
        <w:left w:val="none" w:sz="0" w:space="0" w:color="auto"/>
        <w:bottom w:val="none" w:sz="0" w:space="0" w:color="auto"/>
        <w:right w:val="none" w:sz="0" w:space="0" w:color="auto"/>
      </w:divBdr>
    </w:div>
    <w:div w:id="1223370521">
      <w:bodyDiv w:val="1"/>
      <w:marLeft w:val="0"/>
      <w:marRight w:val="0"/>
      <w:marTop w:val="0"/>
      <w:marBottom w:val="0"/>
      <w:divBdr>
        <w:top w:val="none" w:sz="0" w:space="0" w:color="auto"/>
        <w:left w:val="none" w:sz="0" w:space="0" w:color="auto"/>
        <w:bottom w:val="none" w:sz="0" w:space="0" w:color="auto"/>
        <w:right w:val="none" w:sz="0" w:space="0" w:color="auto"/>
      </w:divBdr>
    </w:div>
    <w:div w:id="1245648199">
      <w:bodyDiv w:val="1"/>
      <w:marLeft w:val="0"/>
      <w:marRight w:val="0"/>
      <w:marTop w:val="0"/>
      <w:marBottom w:val="0"/>
      <w:divBdr>
        <w:top w:val="none" w:sz="0" w:space="0" w:color="auto"/>
        <w:left w:val="none" w:sz="0" w:space="0" w:color="auto"/>
        <w:bottom w:val="none" w:sz="0" w:space="0" w:color="auto"/>
        <w:right w:val="none" w:sz="0" w:space="0" w:color="auto"/>
      </w:divBdr>
    </w:div>
    <w:div w:id="14407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truzione.it/pagoinrete/files/Manuale_utente_Web_Scuola.pdf%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struzione.it/pagoinret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gic86100a@pec.istruzione.it" TargetMode="External"/><Relationship Id="rId1" Type="http://schemas.openxmlformats.org/officeDocument/2006/relationships/hyperlink" Target="mailto:pgic86100a@istruzion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1906</Words>
  <Characters>10865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Annarita</cp:lastModifiedBy>
  <cp:revision>64</cp:revision>
  <cp:lastPrinted>2021-02-01T09:02:00Z</cp:lastPrinted>
  <dcterms:created xsi:type="dcterms:W3CDTF">2019-01-16T09:00:00Z</dcterms:created>
  <dcterms:modified xsi:type="dcterms:W3CDTF">2021-02-23T16:25:00Z</dcterms:modified>
</cp:coreProperties>
</file>